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9" w:rsidRDefault="00F545A9" w:rsidP="005C2E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7218" w:rsidRDefault="00D07218" w:rsidP="005C2E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7218" w:rsidRDefault="00D07218" w:rsidP="005C2E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7218" w:rsidRDefault="00D07218" w:rsidP="00D072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общеобразовательное бюджетное учреждение «Краснополянская основная общеобразовательная школа»</w:t>
      </w:r>
    </w:p>
    <w:p w:rsidR="00D07218" w:rsidRDefault="00D07218" w:rsidP="00D072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Новосергиевского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 Оренбургской области </w:t>
      </w:r>
    </w:p>
    <w:p w:rsidR="00D07218" w:rsidRDefault="00D07218" w:rsidP="00D07218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                                                              Рассмотрено</w:t>
      </w:r>
    </w:p>
    <w:p w:rsidR="00D07218" w:rsidRDefault="00D07218" w:rsidP="00D07218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заседании педагогического совета                   методическим объединением</w:t>
      </w:r>
    </w:p>
    <w:p w:rsidR="00D07218" w:rsidRDefault="00D07218" w:rsidP="00D07218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№ 1 от 31.08.2020 г.                                учителей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редметников   </w:t>
      </w:r>
    </w:p>
    <w:p w:rsidR="00D07218" w:rsidRDefault="00D07218" w:rsidP="00D07218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Протокол № 1_ от  “_31.08.2020 г.</w:t>
      </w:r>
    </w:p>
    <w:p w:rsidR="00D07218" w:rsidRDefault="00D07218" w:rsidP="00D07218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«Утверждаю»                                                            Руководитель МО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Иткулова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А.Г.       </w:t>
      </w:r>
    </w:p>
    <w:p w:rsidR="00D07218" w:rsidRDefault="00D07218" w:rsidP="00D07218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Директор _________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Захаренко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Т.Н./                 «Согласовано»</w:t>
      </w:r>
    </w:p>
    <w:p w:rsidR="00D07218" w:rsidRDefault="00D07218" w:rsidP="00D07218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___________________   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Аюкасова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С.А., </w:t>
      </w:r>
    </w:p>
    <w:p w:rsidR="00D07218" w:rsidRDefault="00D07218" w:rsidP="00D07218">
      <w:pPr>
        <w:spacing w:after="0" w:line="240" w:lineRule="auto"/>
        <w:ind w:left="-142" w:right="-213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заместитель директора  по УВР/</w:t>
      </w:r>
    </w:p>
    <w:p w:rsidR="00D07218" w:rsidRDefault="00D07218" w:rsidP="00D07218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</w:rPr>
      </w:pPr>
    </w:p>
    <w:p w:rsidR="00D07218" w:rsidRDefault="00D07218" w:rsidP="00D0721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07218" w:rsidRDefault="00D07218" w:rsidP="00D072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7218" w:rsidRDefault="00D07218" w:rsidP="00D0721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D07218" w:rsidRDefault="00D07218" w:rsidP="00D0721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математике</w:t>
      </w:r>
    </w:p>
    <w:p w:rsidR="00D07218" w:rsidRDefault="00D07218" w:rsidP="00D0721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5 - 9 классы </w:t>
      </w:r>
    </w:p>
    <w:p w:rsidR="00D07218" w:rsidRDefault="00D07218" w:rsidP="00D07218">
      <w:pPr>
        <w:jc w:val="center"/>
        <w:rPr>
          <w:rFonts w:ascii="Times New Roman" w:hAnsi="Times New Roman"/>
          <w:b/>
          <w:sz w:val="44"/>
          <w:szCs w:val="44"/>
        </w:rPr>
      </w:pPr>
    </w:p>
    <w:p w:rsidR="00D07218" w:rsidRDefault="00D07218" w:rsidP="00D07218">
      <w:pPr>
        <w:rPr>
          <w:rFonts w:ascii="Times New Roman" w:hAnsi="Times New Roman"/>
          <w:b/>
          <w:sz w:val="28"/>
          <w:szCs w:val="28"/>
        </w:rPr>
      </w:pPr>
    </w:p>
    <w:p w:rsidR="00D07218" w:rsidRDefault="00D07218" w:rsidP="00D07218">
      <w:pPr>
        <w:jc w:val="right"/>
        <w:rPr>
          <w:rFonts w:ascii="Times New Roman" w:hAnsi="Times New Roman"/>
          <w:b/>
          <w:sz w:val="28"/>
          <w:szCs w:val="28"/>
        </w:rPr>
      </w:pPr>
    </w:p>
    <w:p w:rsidR="00D07218" w:rsidRDefault="00D07218" w:rsidP="00D07218">
      <w:pPr>
        <w:jc w:val="right"/>
        <w:rPr>
          <w:rFonts w:ascii="Times New Roman" w:hAnsi="Times New Roman"/>
          <w:b/>
          <w:sz w:val="28"/>
          <w:szCs w:val="28"/>
        </w:rPr>
      </w:pPr>
    </w:p>
    <w:p w:rsidR="00D07218" w:rsidRDefault="00D07218" w:rsidP="00D07218">
      <w:pPr>
        <w:jc w:val="right"/>
        <w:rPr>
          <w:rFonts w:ascii="Times New Roman" w:hAnsi="Times New Roman"/>
          <w:b/>
          <w:sz w:val="28"/>
          <w:szCs w:val="28"/>
        </w:rPr>
      </w:pPr>
    </w:p>
    <w:p w:rsidR="00D07218" w:rsidRDefault="00D07218" w:rsidP="00D07218">
      <w:pPr>
        <w:jc w:val="right"/>
        <w:rPr>
          <w:rFonts w:ascii="Times New Roman" w:hAnsi="Times New Roman"/>
          <w:b/>
          <w:sz w:val="28"/>
          <w:szCs w:val="28"/>
        </w:rPr>
      </w:pPr>
    </w:p>
    <w:p w:rsidR="00D07218" w:rsidRDefault="00D07218" w:rsidP="00D07218">
      <w:pPr>
        <w:jc w:val="right"/>
        <w:rPr>
          <w:rFonts w:ascii="Times New Roman" w:hAnsi="Times New Roman"/>
          <w:b/>
          <w:sz w:val="28"/>
          <w:szCs w:val="28"/>
        </w:rPr>
      </w:pPr>
    </w:p>
    <w:p w:rsidR="00D07218" w:rsidRDefault="00D07218" w:rsidP="00D07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218" w:rsidRDefault="00D07218" w:rsidP="00D07218">
      <w:pPr>
        <w:jc w:val="center"/>
        <w:rPr>
          <w:rFonts w:ascii="Times New Roman" w:hAnsi="Times New Roman"/>
          <w:sz w:val="28"/>
          <w:szCs w:val="28"/>
        </w:rPr>
      </w:pPr>
    </w:p>
    <w:p w:rsidR="00D07218" w:rsidRDefault="00D07218" w:rsidP="00D07218">
      <w:pPr>
        <w:jc w:val="right"/>
        <w:rPr>
          <w:rFonts w:ascii="Times New Roman" w:hAnsi="Times New Roman"/>
          <w:sz w:val="28"/>
          <w:szCs w:val="28"/>
        </w:rPr>
      </w:pPr>
    </w:p>
    <w:p w:rsidR="00D07218" w:rsidRDefault="00D07218" w:rsidP="00D0721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Иткулова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</w:p>
    <w:p w:rsidR="00D07218" w:rsidRDefault="00D07218" w:rsidP="00D07218"/>
    <w:p w:rsidR="00D07218" w:rsidRDefault="00D07218" w:rsidP="005C2E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7FD3" w:rsidRPr="00886D71" w:rsidRDefault="00D07218" w:rsidP="00D072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A87FD3" w:rsidRPr="00886D71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4D1B44" w:rsidRPr="00886D71" w:rsidRDefault="004D1B44" w:rsidP="00594A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170E" w:rsidRPr="00886D71" w:rsidRDefault="00490519" w:rsidP="004D1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Рабочая программа по математике составлена на основе:</w:t>
      </w:r>
    </w:p>
    <w:p w:rsidR="0027170E" w:rsidRPr="00886D71" w:rsidRDefault="0027170E" w:rsidP="00094C6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  <w:rPr>
          <w:color w:val="333333"/>
          <w:sz w:val="20"/>
          <w:szCs w:val="20"/>
        </w:rPr>
      </w:pPr>
      <w:r w:rsidRPr="00886D71">
        <w:rPr>
          <w:b w:val="0"/>
          <w:sz w:val="20"/>
          <w:szCs w:val="20"/>
        </w:rPr>
        <w:t>Федеральный закон "Об образовании в Российской Федерации" от 29.12.2012 N 273-ФЗ</w:t>
      </w:r>
    </w:p>
    <w:p w:rsidR="00D77D40" w:rsidRPr="00886D71" w:rsidRDefault="00260110" w:rsidP="00094C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«Федеральный гос</w:t>
      </w:r>
      <w:r w:rsidR="00A76A27" w:rsidRPr="00886D71">
        <w:rPr>
          <w:rFonts w:ascii="Times New Roman" w:hAnsi="Times New Roman" w:cs="Times New Roman"/>
          <w:sz w:val="20"/>
          <w:szCs w:val="20"/>
        </w:rPr>
        <w:t>ударственный стандарт Основного</w:t>
      </w:r>
      <w:r w:rsidRPr="00886D71">
        <w:rPr>
          <w:rFonts w:ascii="Times New Roman" w:hAnsi="Times New Roman" w:cs="Times New Roman"/>
          <w:sz w:val="20"/>
          <w:szCs w:val="20"/>
        </w:rPr>
        <w:t xml:space="preserve"> общего об</w:t>
      </w:r>
      <w:r w:rsidR="00D77D40" w:rsidRPr="00886D71">
        <w:rPr>
          <w:rFonts w:ascii="Times New Roman" w:hAnsi="Times New Roman" w:cs="Times New Roman"/>
          <w:sz w:val="20"/>
          <w:szCs w:val="20"/>
        </w:rPr>
        <w:t xml:space="preserve">разования» (Приказ Министерства </w:t>
      </w:r>
      <w:r w:rsidR="00A76A27" w:rsidRPr="00886D71">
        <w:rPr>
          <w:rFonts w:ascii="Times New Roman" w:hAnsi="Times New Roman" w:cs="Times New Roman"/>
          <w:sz w:val="20"/>
          <w:szCs w:val="20"/>
        </w:rPr>
        <w:t>образования и науки РФ от 17 декабря 2010 г. № 1897</w:t>
      </w:r>
      <w:r w:rsidRPr="00886D71">
        <w:rPr>
          <w:rFonts w:ascii="Times New Roman" w:hAnsi="Times New Roman" w:cs="Times New Roman"/>
          <w:sz w:val="20"/>
          <w:szCs w:val="20"/>
        </w:rPr>
        <w:t xml:space="preserve"> «Об утверждении и введении в действие федерального государственного образ</w:t>
      </w:r>
      <w:r w:rsidR="00A76A27" w:rsidRPr="00886D71">
        <w:rPr>
          <w:rFonts w:ascii="Times New Roman" w:hAnsi="Times New Roman" w:cs="Times New Roman"/>
          <w:sz w:val="20"/>
          <w:szCs w:val="20"/>
        </w:rPr>
        <w:t>овательного стандарта основного</w:t>
      </w:r>
      <w:r w:rsidRPr="00886D71">
        <w:rPr>
          <w:rFonts w:ascii="Times New Roman" w:hAnsi="Times New Roman" w:cs="Times New Roman"/>
          <w:sz w:val="20"/>
          <w:szCs w:val="20"/>
        </w:rPr>
        <w:t xml:space="preserve"> общего образования») </w:t>
      </w:r>
    </w:p>
    <w:p w:rsidR="00D77D40" w:rsidRPr="00886D71" w:rsidRDefault="00A76A27" w:rsidP="003E0D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Программы. </w:t>
      </w:r>
      <w:proofErr w:type="gramStart"/>
      <w:r w:rsidRPr="00886D71">
        <w:rPr>
          <w:rFonts w:ascii="Times New Roman" w:hAnsi="Times New Roman" w:cs="Times New Roman"/>
          <w:sz w:val="20"/>
          <w:szCs w:val="20"/>
        </w:rPr>
        <w:t>Математика.5-9кл.</w:t>
      </w:r>
      <w:r w:rsidR="003E0D41" w:rsidRPr="00886D71">
        <w:rPr>
          <w:rFonts w:ascii="Times New Roman" w:hAnsi="Times New Roman" w:cs="Times New Roman"/>
          <w:sz w:val="20"/>
          <w:szCs w:val="20"/>
        </w:rPr>
        <w:t xml:space="preserve">  </w:t>
      </w:r>
      <w:r w:rsidRPr="00886D71">
        <w:rPr>
          <w:rFonts w:ascii="Times New Roman" w:hAnsi="Times New Roman" w:cs="Times New Roman"/>
          <w:sz w:val="20"/>
          <w:szCs w:val="20"/>
        </w:rPr>
        <w:t>(авт.-с</w:t>
      </w:r>
      <w:r w:rsidR="00EA55D0" w:rsidRPr="00886D71">
        <w:rPr>
          <w:rFonts w:ascii="Times New Roman" w:hAnsi="Times New Roman" w:cs="Times New Roman"/>
          <w:sz w:val="20"/>
          <w:szCs w:val="20"/>
        </w:rPr>
        <w:t>ост.</w:t>
      </w:r>
      <w:r w:rsidR="00C829F2" w:rsidRPr="00886D71">
        <w:rPr>
          <w:rFonts w:ascii="Times New Roman" w:hAnsi="Times New Roman" w:cs="Times New Roman"/>
          <w:sz w:val="20"/>
          <w:szCs w:val="20"/>
        </w:rPr>
        <w:t xml:space="preserve">  С.М. Никольского, </w:t>
      </w:r>
      <w:r w:rsidR="003E0D41" w:rsidRPr="00886D71">
        <w:rPr>
          <w:rFonts w:ascii="Times New Roman" w:hAnsi="Times New Roman" w:cs="Times New Roman"/>
          <w:sz w:val="20"/>
          <w:szCs w:val="20"/>
        </w:rPr>
        <w:t>М: Просвещение, 2014г</w:t>
      </w:r>
      <w:proofErr w:type="gramEnd"/>
    </w:p>
    <w:p w:rsidR="00260110" w:rsidRPr="00886D71" w:rsidRDefault="00F67544" w:rsidP="00094C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Основная Обра</w:t>
      </w:r>
      <w:r w:rsidR="00A76A27" w:rsidRPr="00886D71">
        <w:rPr>
          <w:rFonts w:ascii="Times New Roman" w:hAnsi="Times New Roman" w:cs="Times New Roman"/>
          <w:sz w:val="20"/>
          <w:szCs w:val="20"/>
        </w:rPr>
        <w:t>зовательная Программа Основного</w:t>
      </w:r>
      <w:r w:rsidRPr="00886D71">
        <w:rPr>
          <w:rFonts w:ascii="Times New Roman" w:hAnsi="Times New Roman" w:cs="Times New Roman"/>
          <w:sz w:val="20"/>
          <w:szCs w:val="20"/>
        </w:rPr>
        <w:t xml:space="preserve"> Общего О</w:t>
      </w:r>
      <w:r w:rsidR="00260110" w:rsidRPr="00886D71">
        <w:rPr>
          <w:rFonts w:ascii="Times New Roman" w:hAnsi="Times New Roman" w:cs="Times New Roman"/>
          <w:sz w:val="20"/>
          <w:szCs w:val="20"/>
        </w:rPr>
        <w:t>бразования М</w:t>
      </w:r>
      <w:r w:rsidR="00886D71" w:rsidRPr="00886D71">
        <w:rPr>
          <w:rFonts w:ascii="Times New Roman" w:hAnsi="Times New Roman" w:cs="Times New Roman"/>
          <w:sz w:val="20"/>
          <w:szCs w:val="20"/>
        </w:rPr>
        <w:t>ОБ</w:t>
      </w:r>
      <w:r w:rsidR="00260110" w:rsidRPr="00886D71">
        <w:rPr>
          <w:rFonts w:ascii="Times New Roman" w:hAnsi="Times New Roman" w:cs="Times New Roman"/>
          <w:sz w:val="20"/>
          <w:szCs w:val="20"/>
        </w:rPr>
        <w:t xml:space="preserve">У </w:t>
      </w:r>
      <w:r w:rsidR="00886D71" w:rsidRPr="00886D71">
        <w:rPr>
          <w:rFonts w:ascii="Times New Roman" w:hAnsi="Times New Roman" w:cs="Times New Roman"/>
          <w:sz w:val="20"/>
          <w:szCs w:val="20"/>
        </w:rPr>
        <w:t>«Краснополянская ООШ»</w:t>
      </w:r>
    </w:p>
    <w:p w:rsidR="00490519" w:rsidRPr="00886D71" w:rsidRDefault="00490519" w:rsidP="00094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A87FD3" w:rsidRPr="00886D71" w:rsidRDefault="00A87FD3" w:rsidP="00886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Программа разработана на основе ФГОС с учетом </w:t>
      </w:r>
      <w:proofErr w:type="spellStart"/>
      <w:r w:rsidRPr="00886D71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886D7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86D71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886D71">
        <w:rPr>
          <w:rFonts w:ascii="Times New Roman" w:hAnsi="Times New Roman" w:cs="Times New Roman"/>
          <w:sz w:val="20"/>
          <w:szCs w:val="20"/>
        </w:rPr>
        <w:t xml:space="preserve"> связей, логики учебного процесса</w:t>
      </w:r>
      <w:r w:rsidR="00A76A27" w:rsidRPr="00886D71">
        <w:rPr>
          <w:rFonts w:ascii="Times New Roman" w:hAnsi="Times New Roman" w:cs="Times New Roman"/>
          <w:sz w:val="20"/>
          <w:szCs w:val="20"/>
        </w:rPr>
        <w:t>, задачи формирования у среднего и старшего</w:t>
      </w:r>
      <w:r w:rsidRPr="00886D71">
        <w:rPr>
          <w:rFonts w:ascii="Times New Roman" w:hAnsi="Times New Roman" w:cs="Times New Roman"/>
          <w:sz w:val="20"/>
          <w:szCs w:val="20"/>
        </w:rPr>
        <w:t xml:space="preserve"> школьника умения учиться. 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Общая характеристика учебного курса математики в 5-9 классах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В программу курса включены вопросы, позволяющие заложить прочный фундамент как для продолжения в 10-11 классах изучения математики и предметов </w:t>
      </w:r>
      <w:proofErr w:type="gramStart"/>
      <w:r w:rsidRPr="00886D71">
        <w:rPr>
          <w:rFonts w:ascii="Times New Roman" w:hAnsi="Times New Roman" w:cs="Times New Roman"/>
          <w:sz w:val="20"/>
          <w:szCs w:val="20"/>
        </w:rPr>
        <w:t>естественно-научного</w:t>
      </w:r>
      <w:proofErr w:type="gramEnd"/>
      <w:r w:rsidRPr="00886D71">
        <w:rPr>
          <w:rFonts w:ascii="Times New Roman" w:hAnsi="Times New Roman" w:cs="Times New Roman"/>
          <w:sz w:val="20"/>
          <w:szCs w:val="20"/>
        </w:rPr>
        <w:t xml:space="preserve"> цикла, так и для применения математического аппарата в практической деятельности.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Курс характеризуется рациональным сочетанием логической стройности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 дедукции, степень абстракции изучаемого материала. </w:t>
      </w:r>
      <w:proofErr w:type="gramStart"/>
      <w:r w:rsidRPr="00886D71">
        <w:rPr>
          <w:rFonts w:ascii="Times New Roman" w:hAnsi="Times New Roman" w:cs="Times New Roman"/>
          <w:sz w:val="20"/>
          <w:szCs w:val="20"/>
        </w:rPr>
        <w:t>Обучающиеся овладевают приемами аналитико-синтетической деятельности при доказательстве теорем и решении задач.</w:t>
      </w:r>
      <w:proofErr w:type="gramEnd"/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Систематическое изучение курса позволяет вести работу по формированию представлений обучающихся о строении математической теории, обеспечивает развитие логического мышления школьников.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Геометрия нацелена на формирование аппарата для решения не только математических задач,  но и задач смежных предметов, окружающей реальности. Язык геометрии, умение «читать» геометрический чертеж, подчеркивает значение математики как языка для построения математических моделей, процессов и явлений реального мира.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Одной из основных задач изучения геометрии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В курсе математики 5-9 классов представлены содержательные линии: 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арифметика, алгебра, геометрия, элементы теории вероятности и математической статистики.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25A5A" w:rsidRPr="00886D71" w:rsidRDefault="00625A5A" w:rsidP="00C36E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Алгебра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886D71">
        <w:rPr>
          <w:rFonts w:ascii="Times New Roman" w:hAnsi="Times New Roman" w:cs="Times New Roman"/>
          <w:sz w:val="20"/>
          <w:szCs w:val="20"/>
        </w:rPr>
        <w:t xml:space="preserve"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</w:t>
      </w:r>
      <w:r w:rsidR="005C2E99" w:rsidRPr="00886D71">
        <w:rPr>
          <w:rFonts w:ascii="Times New Roman" w:hAnsi="Times New Roman" w:cs="Times New Roman"/>
          <w:sz w:val="20"/>
          <w:szCs w:val="20"/>
        </w:rPr>
        <w:t>развитие алгоритмического мышле</w:t>
      </w:r>
      <w:r w:rsidRPr="00886D71">
        <w:rPr>
          <w:rFonts w:ascii="Times New Roman" w:hAnsi="Times New Roman" w:cs="Times New Roman"/>
          <w:sz w:val="20"/>
          <w:szCs w:val="20"/>
        </w:rPr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886D71">
        <w:rPr>
          <w:rFonts w:ascii="Times New Roman" w:hAnsi="Times New Roman" w:cs="Times New Roman"/>
          <w:sz w:val="20"/>
          <w:szCs w:val="20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</w:t>
      </w:r>
      <w:r w:rsidR="005C2E99" w:rsidRPr="00886D71">
        <w:rPr>
          <w:rFonts w:ascii="Times New Roman" w:hAnsi="Times New Roman" w:cs="Times New Roman"/>
          <w:sz w:val="20"/>
          <w:szCs w:val="20"/>
        </w:rPr>
        <w:t>рактически значимых умений, фор</w:t>
      </w:r>
      <w:r w:rsidRPr="00886D71">
        <w:rPr>
          <w:rFonts w:ascii="Times New Roman" w:hAnsi="Times New Roman" w:cs="Times New Roman"/>
          <w:sz w:val="20"/>
          <w:szCs w:val="20"/>
        </w:rPr>
        <w:t>мирования языка описания объектов окружающего мира, для развития пространственного в</w:t>
      </w:r>
      <w:r w:rsidR="005C2E99" w:rsidRPr="00886D71">
        <w:rPr>
          <w:rFonts w:ascii="Times New Roman" w:hAnsi="Times New Roman" w:cs="Times New Roman"/>
          <w:sz w:val="20"/>
          <w:szCs w:val="20"/>
        </w:rPr>
        <w:t>оображения и интуиции, математи</w:t>
      </w:r>
      <w:r w:rsidRPr="00886D71">
        <w:rPr>
          <w:rFonts w:ascii="Times New Roman" w:hAnsi="Times New Roman" w:cs="Times New Roman"/>
          <w:sz w:val="20"/>
          <w:szCs w:val="20"/>
        </w:rPr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Элементы теории вероятности и статистики 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86D71">
        <w:rPr>
          <w:rFonts w:ascii="Times New Roman" w:hAnsi="Times New Roman" w:cs="Times New Roman"/>
          <w:sz w:val="20"/>
          <w:szCs w:val="20"/>
        </w:rPr>
        <w:t>информации</w:t>
      </w:r>
      <w:proofErr w:type="gramEnd"/>
      <w:r w:rsidRPr="00886D71">
        <w:rPr>
          <w:rFonts w:ascii="Times New Roman" w:hAnsi="Times New Roman" w:cs="Times New Roman"/>
          <w:sz w:val="20"/>
          <w:szCs w:val="20"/>
        </w:rPr>
        <w:t xml:space="preserve"> и закладываются основы вероятностного мышления.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lastRenderedPageBreak/>
        <w:t>Изучение геометрии вносит вклад в развитие логического мышления, в формирование понятия доказательства.</w:t>
      </w:r>
    </w:p>
    <w:p w:rsidR="00625A5A" w:rsidRPr="00886D71" w:rsidRDefault="00625A5A" w:rsidP="005C2E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D71">
        <w:rPr>
          <w:rFonts w:ascii="Times New Roman" w:hAnsi="Times New Roman" w:cs="Times New Roman"/>
          <w:b/>
          <w:sz w:val="20"/>
          <w:szCs w:val="20"/>
        </w:rPr>
        <w:t>Цели и задачи учебного процесса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Изучение </w:t>
      </w:r>
      <w:r w:rsidRPr="00886D71">
        <w:rPr>
          <w:rFonts w:ascii="Times New Roman" w:hAnsi="Times New Roman" w:cs="Times New Roman"/>
          <w:i/>
          <w:sz w:val="20"/>
          <w:szCs w:val="20"/>
          <w:u w:val="single"/>
        </w:rPr>
        <w:t>математики</w:t>
      </w:r>
      <w:r w:rsidRPr="00886D71">
        <w:rPr>
          <w:rFonts w:ascii="Times New Roman" w:hAnsi="Times New Roman" w:cs="Times New Roman"/>
          <w:sz w:val="20"/>
          <w:szCs w:val="20"/>
        </w:rPr>
        <w:t xml:space="preserve"> 5-9 классов на базовом уровне направлены на достижение следующих </w:t>
      </w:r>
      <w:r w:rsidRPr="00886D71">
        <w:rPr>
          <w:rFonts w:ascii="Times New Roman" w:hAnsi="Times New Roman" w:cs="Times New Roman"/>
          <w:b/>
          <w:sz w:val="20"/>
          <w:szCs w:val="20"/>
        </w:rPr>
        <w:t>целей</w:t>
      </w:r>
      <w:r w:rsidRPr="00886D71">
        <w:rPr>
          <w:rFonts w:ascii="Times New Roman" w:hAnsi="Times New Roman" w:cs="Times New Roman"/>
          <w:sz w:val="20"/>
          <w:szCs w:val="20"/>
        </w:rPr>
        <w:t>:</w:t>
      </w:r>
    </w:p>
    <w:p w:rsidR="00625A5A" w:rsidRPr="00886D71" w:rsidRDefault="00625A5A" w:rsidP="00E27DA6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25A5A" w:rsidRPr="00886D71" w:rsidRDefault="00625A5A" w:rsidP="00E27DA6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25A5A" w:rsidRPr="00886D71" w:rsidRDefault="00625A5A" w:rsidP="00E27DA6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25A5A" w:rsidRPr="00886D71" w:rsidRDefault="00625A5A" w:rsidP="00E27DA6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Школа работает по теме:  «Повышение качества образования через внедрение  в образовательный процесс  </w:t>
      </w:r>
      <w:proofErr w:type="spellStart"/>
      <w:r w:rsidRPr="00886D71">
        <w:rPr>
          <w:rFonts w:ascii="Times New Roman" w:hAnsi="Times New Roman" w:cs="Times New Roman"/>
          <w:sz w:val="20"/>
          <w:szCs w:val="20"/>
        </w:rPr>
        <w:t>системно-деятельностного</w:t>
      </w:r>
      <w:proofErr w:type="spellEnd"/>
      <w:r w:rsidRPr="00886D71">
        <w:rPr>
          <w:rFonts w:ascii="Times New Roman" w:hAnsi="Times New Roman" w:cs="Times New Roman"/>
          <w:sz w:val="20"/>
          <w:szCs w:val="20"/>
        </w:rPr>
        <w:t xml:space="preserve"> подхода», поэтому работа учителя направлена на работу с учащимися через включение в учебный процесс </w:t>
      </w:r>
      <w:proofErr w:type="spellStart"/>
      <w:r w:rsidRPr="00886D71">
        <w:rPr>
          <w:rFonts w:ascii="Times New Roman" w:hAnsi="Times New Roman" w:cs="Times New Roman"/>
          <w:sz w:val="20"/>
          <w:szCs w:val="20"/>
        </w:rPr>
        <w:t>системно-деятельностного</w:t>
      </w:r>
      <w:proofErr w:type="spellEnd"/>
      <w:r w:rsidRPr="00886D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D71">
        <w:rPr>
          <w:rFonts w:ascii="Times New Roman" w:hAnsi="Times New Roman" w:cs="Times New Roman"/>
          <w:sz w:val="20"/>
          <w:szCs w:val="20"/>
        </w:rPr>
        <w:t>компетентностного</w:t>
      </w:r>
      <w:proofErr w:type="spellEnd"/>
      <w:r w:rsidRPr="00886D71">
        <w:rPr>
          <w:rFonts w:ascii="Times New Roman" w:hAnsi="Times New Roman" w:cs="Times New Roman"/>
          <w:sz w:val="20"/>
          <w:szCs w:val="20"/>
        </w:rPr>
        <w:t xml:space="preserve"> подходов, и через  личностно ориентированное обучение.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В ходе освоения содержания курса ставятся следующие </w:t>
      </w:r>
      <w:r w:rsidRPr="00886D71">
        <w:rPr>
          <w:rFonts w:ascii="Times New Roman" w:hAnsi="Times New Roman" w:cs="Times New Roman"/>
          <w:b/>
          <w:sz w:val="20"/>
          <w:szCs w:val="20"/>
        </w:rPr>
        <w:t>задачи</w:t>
      </w:r>
      <w:r w:rsidRPr="00886D71">
        <w:rPr>
          <w:rFonts w:ascii="Times New Roman" w:hAnsi="Times New Roman" w:cs="Times New Roman"/>
          <w:sz w:val="20"/>
          <w:szCs w:val="20"/>
        </w:rPr>
        <w:t>:</w:t>
      </w:r>
    </w:p>
    <w:p w:rsidR="00625A5A" w:rsidRPr="00886D71" w:rsidRDefault="00625A5A" w:rsidP="00E27DA6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Создать условия для  развития представления о числе и роли вычислений в человеческой практике; формировать  практические навыки выполнения устных, письменных, инструментальных вычислений, развивать вычислительную культуру; </w:t>
      </w:r>
    </w:p>
    <w:p w:rsidR="00625A5A" w:rsidRPr="00886D71" w:rsidRDefault="00625A5A" w:rsidP="00E27DA6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Создать условия  для   овладения  символическим языком алгебры, вырабатывать формально-оперативные алгебраические умения и учиться применять их к решению математических и нематематических задач;</w:t>
      </w:r>
    </w:p>
    <w:p w:rsidR="00625A5A" w:rsidRPr="00886D71" w:rsidRDefault="00625A5A" w:rsidP="00E27DA6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Создать условия для  изучения  свойства и графики элементарных функций, учиться использовать функционально-графические представления для описания и анализа реальных зависимостей;</w:t>
      </w:r>
    </w:p>
    <w:p w:rsidR="00625A5A" w:rsidRPr="00886D71" w:rsidRDefault="00625A5A" w:rsidP="00E27DA6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Создать условия для  развития пространственные представления и изобразительные умения, осваивать основные факты и методы планиметрии, знакомиться с простейшими пространственными телами и их свойствами;</w:t>
      </w:r>
    </w:p>
    <w:p w:rsidR="00625A5A" w:rsidRPr="00886D71" w:rsidRDefault="00625A5A" w:rsidP="00E27DA6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Создать условия для  получения 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25A5A" w:rsidRPr="00886D71" w:rsidRDefault="00625A5A" w:rsidP="00E27DA6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Создать условия для  развития логического  мышления  и речь - умения логически обосновывать суждения, проводить несложные систематизации, приводить примеры и </w:t>
      </w:r>
      <w:proofErr w:type="spellStart"/>
      <w:r w:rsidRPr="00886D71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886D71">
        <w:rPr>
          <w:rFonts w:ascii="Times New Roman" w:hAnsi="Times New Roman" w:cs="Times New Roman"/>
          <w:sz w:val="20"/>
          <w:szCs w:val="2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25A5A" w:rsidRPr="00886D71" w:rsidRDefault="00625A5A" w:rsidP="00E27DA6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Создать условия для  формирования 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Изучение </w:t>
      </w:r>
      <w:r w:rsidRPr="00886D71">
        <w:rPr>
          <w:rFonts w:ascii="Times New Roman" w:hAnsi="Times New Roman" w:cs="Times New Roman"/>
          <w:i/>
          <w:sz w:val="20"/>
          <w:szCs w:val="20"/>
          <w:u w:val="single"/>
        </w:rPr>
        <w:t>геометрии</w:t>
      </w:r>
      <w:r w:rsidRPr="00886D71">
        <w:rPr>
          <w:rFonts w:ascii="Times New Roman" w:hAnsi="Times New Roman" w:cs="Times New Roman"/>
          <w:sz w:val="20"/>
          <w:szCs w:val="20"/>
        </w:rPr>
        <w:t xml:space="preserve"> 5-9 классов на базовом уровне направлены на достижение следующих </w:t>
      </w:r>
      <w:r w:rsidRPr="00886D71">
        <w:rPr>
          <w:rFonts w:ascii="Times New Roman" w:hAnsi="Times New Roman" w:cs="Times New Roman"/>
          <w:b/>
          <w:sz w:val="20"/>
          <w:szCs w:val="20"/>
        </w:rPr>
        <w:t>целей</w:t>
      </w:r>
      <w:r w:rsidRPr="00886D71">
        <w:rPr>
          <w:rFonts w:ascii="Times New Roman" w:hAnsi="Times New Roman" w:cs="Times New Roman"/>
          <w:sz w:val="20"/>
          <w:szCs w:val="20"/>
        </w:rPr>
        <w:t>: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hAnsi="Times New Roman" w:cs="Times New Roman"/>
          <w:sz w:val="20"/>
          <w:szCs w:val="20"/>
        </w:rPr>
        <w:tab/>
        <w:t xml:space="preserve">систематическое изучение свойств геометрических фигур на плоскости; 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hAnsi="Times New Roman" w:cs="Times New Roman"/>
          <w:sz w:val="20"/>
          <w:szCs w:val="20"/>
        </w:rPr>
        <w:tab/>
        <w:t>формирование пространственных представлений и изобразительных умений,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hAnsi="Times New Roman" w:cs="Times New Roman"/>
          <w:sz w:val="20"/>
          <w:szCs w:val="20"/>
        </w:rPr>
        <w:tab/>
        <w:t xml:space="preserve">освоение основных фактов и методов планиметрии, знакомство   </w:t>
      </w:r>
      <w:proofErr w:type="gramStart"/>
      <w:r w:rsidRPr="00886D7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86D7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 xml:space="preserve">            простейшими пространственными телами и их свойствами;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hAnsi="Times New Roman" w:cs="Times New Roman"/>
          <w:sz w:val="20"/>
          <w:szCs w:val="20"/>
        </w:rPr>
        <w:tab/>
        <w:t xml:space="preserve">развитие логического мышления и речи  – умения логически обосновывать суждения, проводить несложные систематизации, приводить примеры и </w:t>
      </w:r>
      <w:proofErr w:type="spellStart"/>
      <w:r w:rsidRPr="00886D71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886D71">
        <w:rPr>
          <w:rFonts w:ascii="Times New Roman" w:hAnsi="Times New Roman" w:cs="Times New Roman"/>
          <w:sz w:val="20"/>
          <w:szCs w:val="2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25A5A" w:rsidRPr="00886D71" w:rsidRDefault="00625A5A" w:rsidP="00625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hAnsi="Times New Roman" w:cs="Times New Roman"/>
          <w:sz w:val="20"/>
          <w:szCs w:val="20"/>
        </w:rPr>
        <w:tab/>
        <w:t xml:space="preserve">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3E0D41" w:rsidRPr="00886D71" w:rsidRDefault="00625A5A" w:rsidP="003E0D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материала, расширяются внутренние логические связи курса, повышается роль дедукции, степень абстрактности изучаемого материала. Учащиеся овладева</w:t>
      </w:r>
      <w:r w:rsidR="005C2E99" w:rsidRPr="00886D71">
        <w:rPr>
          <w:rFonts w:ascii="Times New Roman" w:hAnsi="Times New Roman" w:cs="Times New Roman"/>
          <w:sz w:val="20"/>
          <w:szCs w:val="20"/>
        </w:rPr>
        <w:t>ют приемами аналитико–</w:t>
      </w:r>
      <w:r w:rsidRPr="00886D71">
        <w:rPr>
          <w:rFonts w:ascii="Times New Roman" w:hAnsi="Times New Roman" w:cs="Times New Roman"/>
          <w:sz w:val="20"/>
          <w:szCs w:val="20"/>
        </w:rPr>
        <w:t>синтетической деятельности при  доказательстве теорем и решении задач. Систематическое изложения курса позволяет начать работу по формированию представлений учащихся о строении математической теории, обеспечивает развитие логического мышления. Изложение  материала характеризуется постоянным обращением к наглядности, использование рисунков и чертежей   на всех этапах обучения и развитием геометрической интуиции на этой основе. Целенаправленное обращение 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7F4339" w:rsidRPr="00886D71" w:rsidRDefault="007F4339" w:rsidP="007F433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D71">
        <w:rPr>
          <w:rFonts w:ascii="Times New Roman" w:hAnsi="Times New Roman" w:cs="Times New Roman"/>
          <w:b/>
          <w:sz w:val="20"/>
          <w:szCs w:val="20"/>
        </w:rPr>
        <w:t>РЕЖИМ ЗАНЯТИЙ</w:t>
      </w:r>
    </w:p>
    <w:p w:rsidR="007F4339" w:rsidRPr="00886D71" w:rsidRDefault="007F4339" w:rsidP="007F43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4 четверти</w:t>
      </w:r>
    </w:p>
    <w:p w:rsidR="007F4339" w:rsidRPr="00886D71" w:rsidRDefault="00A76A27" w:rsidP="00A76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34 учебные недели в 5-9 классах</w:t>
      </w:r>
    </w:p>
    <w:p w:rsidR="007F4339" w:rsidRPr="00886D71" w:rsidRDefault="007F4339" w:rsidP="007F43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3"/>
        <w:tblW w:w="0" w:type="auto"/>
        <w:tblLook w:val="04A0"/>
      </w:tblPr>
      <w:tblGrid>
        <w:gridCol w:w="1384"/>
        <w:gridCol w:w="1559"/>
        <w:gridCol w:w="1418"/>
        <w:gridCol w:w="3616"/>
        <w:gridCol w:w="957"/>
      </w:tblGrid>
      <w:tr w:rsidR="007F4339" w:rsidRPr="00886D71" w:rsidTr="00A76A27">
        <w:tc>
          <w:tcPr>
            <w:tcW w:w="1384" w:type="dxa"/>
          </w:tcPr>
          <w:p w:rsidR="007F4339" w:rsidRPr="00886D71" w:rsidRDefault="007F4339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7F4339" w:rsidRPr="00886D71" w:rsidRDefault="007F4339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Кол-во часов в год</w:t>
            </w:r>
          </w:p>
        </w:tc>
        <w:tc>
          <w:tcPr>
            <w:tcW w:w="1418" w:type="dxa"/>
          </w:tcPr>
          <w:p w:rsidR="007F4339" w:rsidRPr="00886D71" w:rsidRDefault="007F4339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4573" w:type="dxa"/>
            <w:gridSpan w:val="2"/>
          </w:tcPr>
          <w:p w:rsidR="007F4339" w:rsidRPr="00886D71" w:rsidRDefault="007F4339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Виды и кол-во контрольных работ в год</w:t>
            </w:r>
          </w:p>
        </w:tc>
      </w:tr>
      <w:tr w:rsidR="007F4339" w:rsidRPr="00886D71" w:rsidTr="00A76A27">
        <w:trPr>
          <w:trHeight w:val="322"/>
        </w:trPr>
        <w:tc>
          <w:tcPr>
            <w:tcW w:w="1384" w:type="dxa"/>
          </w:tcPr>
          <w:p w:rsidR="007F4339" w:rsidRPr="00886D71" w:rsidRDefault="00A76A27" w:rsidP="007F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F4339" w:rsidRPr="00886D71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</w:p>
        </w:tc>
        <w:tc>
          <w:tcPr>
            <w:tcW w:w="1559" w:type="dxa"/>
          </w:tcPr>
          <w:p w:rsidR="007F4339" w:rsidRPr="00886D71" w:rsidRDefault="002803BA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</w:tcPr>
          <w:p w:rsidR="007F4339" w:rsidRPr="00886D71" w:rsidRDefault="002803BA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6" w:type="dxa"/>
          </w:tcPr>
          <w:p w:rsidR="007F4339" w:rsidRPr="00886D71" w:rsidRDefault="007F4339" w:rsidP="007F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57" w:type="dxa"/>
          </w:tcPr>
          <w:p w:rsidR="007F4339" w:rsidRPr="00886D71" w:rsidRDefault="00967B89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4339" w:rsidRPr="00886D71" w:rsidTr="00A76A27">
        <w:trPr>
          <w:trHeight w:val="105"/>
        </w:trPr>
        <w:tc>
          <w:tcPr>
            <w:tcW w:w="1384" w:type="dxa"/>
          </w:tcPr>
          <w:p w:rsidR="007F4339" w:rsidRPr="00886D71" w:rsidRDefault="00A76A27" w:rsidP="007F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4339" w:rsidRPr="00886D7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7F4339" w:rsidRPr="00886D71" w:rsidRDefault="002803BA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</w:tcPr>
          <w:p w:rsidR="007F4339" w:rsidRPr="00886D71" w:rsidRDefault="002803BA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6" w:type="dxa"/>
          </w:tcPr>
          <w:p w:rsidR="007F4339" w:rsidRPr="00886D71" w:rsidRDefault="007F4339" w:rsidP="007F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57" w:type="dxa"/>
          </w:tcPr>
          <w:p w:rsidR="007F4339" w:rsidRPr="00886D71" w:rsidRDefault="00CE6807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4339" w:rsidRPr="00886D71" w:rsidTr="00A76A27">
        <w:trPr>
          <w:trHeight w:val="105"/>
        </w:trPr>
        <w:tc>
          <w:tcPr>
            <w:tcW w:w="1384" w:type="dxa"/>
          </w:tcPr>
          <w:p w:rsidR="007F4339" w:rsidRPr="00886D71" w:rsidRDefault="00A76A27" w:rsidP="007F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4339" w:rsidRPr="00886D7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7F4339" w:rsidRPr="00886D71" w:rsidRDefault="002803BA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</w:tcPr>
          <w:p w:rsidR="007F4339" w:rsidRPr="00886D71" w:rsidRDefault="002803BA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6" w:type="dxa"/>
          </w:tcPr>
          <w:p w:rsidR="007F4339" w:rsidRPr="00886D71" w:rsidRDefault="007F4339" w:rsidP="007F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57" w:type="dxa"/>
          </w:tcPr>
          <w:p w:rsidR="007F4339" w:rsidRPr="00886D71" w:rsidRDefault="00CE6807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4339" w:rsidRPr="00886D71" w:rsidTr="00A76A27">
        <w:trPr>
          <w:trHeight w:val="105"/>
        </w:trPr>
        <w:tc>
          <w:tcPr>
            <w:tcW w:w="1384" w:type="dxa"/>
          </w:tcPr>
          <w:p w:rsidR="007F4339" w:rsidRPr="00886D71" w:rsidRDefault="00A76A27" w:rsidP="007F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4339" w:rsidRPr="00886D7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7F4339" w:rsidRPr="00886D71" w:rsidRDefault="002803BA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</w:tcPr>
          <w:p w:rsidR="007F4339" w:rsidRPr="00886D71" w:rsidRDefault="002803BA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6" w:type="dxa"/>
          </w:tcPr>
          <w:p w:rsidR="007F4339" w:rsidRPr="00886D71" w:rsidRDefault="007F4339" w:rsidP="007F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57" w:type="dxa"/>
          </w:tcPr>
          <w:p w:rsidR="007F4339" w:rsidRPr="00886D71" w:rsidRDefault="00CE6807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6A27" w:rsidRPr="00886D71" w:rsidTr="00A76A27">
        <w:trPr>
          <w:trHeight w:val="105"/>
        </w:trPr>
        <w:tc>
          <w:tcPr>
            <w:tcW w:w="1384" w:type="dxa"/>
          </w:tcPr>
          <w:p w:rsidR="00A76A27" w:rsidRPr="00886D71" w:rsidRDefault="00A76A27" w:rsidP="007F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559" w:type="dxa"/>
          </w:tcPr>
          <w:p w:rsidR="00A76A27" w:rsidRPr="00886D71" w:rsidRDefault="002803BA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</w:tcPr>
          <w:p w:rsidR="00A76A27" w:rsidRPr="00886D71" w:rsidRDefault="002803BA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6" w:type="dxa"/>
          </w:tcPr>
          <w:p w:rsidR="00A76A27" w:rsidRPr="00886D71" w:rsidRDefault="00CE6807" w:rsidP="007F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57" w:type="dxa"/>
          </w:tcPr>
          <w:p w:rsidR="00A76A27" w:rsidRPr="00886D71" w:rsidRDefault="00736723" w:rsidP="007F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7F4339" w:rsidRPr="00886D71" w:rsidRDefault="007F4339" w:rsidP="00C36E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D41" w:rsidRPr="00886D71" w:rsidRDefault="003E0D41" w:rsidP="007F43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0B6" w:rsidRPr="00886D71" w:rsidRDefault="00CD30B6" w:rsidP="007F4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60D88" w:rsidRPr="00886D71" w:rsidRDefault="00360D88" w:rsidP="00360D88">
      <w:pPr>
        <w:autoSpaceDE w:val="0"/>
        <w:spacing w:line="240" w:lineRule="auto"/>
        <w:ind w:firstLine="69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86D71">
        <w:rPr>
          <w:rFonts w:ascii="Times New Roman" w:hAnsi="Times New Roman" w:cs="Times New Roman"/>
          <w:b/>
          <w:iCs/>
          <w:sz w:val="20"/>
          <w:szCs w:val="20"/>
        </w:rPr>
        <w:t>ПЛАНИРУЕМЫЕ РЕЗУЛЬТАТЫ ИЗУЧЕНИЯ МАТЕМАТИКИ</w:t>
      </w:r>
    </w:p>
    <w:p w:rsidR="00490519" w:rsidRPr="00886D71" w:rsidRDefault="00490519" w:rsidP="0049051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b/>
          <w:bCs/>
          <w:sz w:val="20"/>
          <w:szCs w:val="20"/>
        </w:rPr>
        <w:t>Формирование универсальных учебных действий</w:t>
      </w:r>
    </w:p>
    <w:p w:rsidR="00490519" w:rsidRPr="00886D71" w:rsidRDefault="00490519" w:rsidP="0049051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(личностные и </w:t>
      </w:r>
      <w:proofErr w:type="spellStart"/>
      <w:r w:rsidRPr="00886D71">
        <w:rPr>
          <w:rFonts w:ascii="Times New Roman" w:hAnsi="Times New Roman" w:cs="Times New Roman"/>
          <w:i/>
          <w:iCs/>
          <w:spacing w:val="-7"/>
          <w:sz w:val="20"/>
          <w:szCs w:val="20"/>
        </w:rPr>
        <w:t>метапредметные</w:t>
      </w:r>
      <w:proofErr w:type="spellEnd"/>
      <w:r w:rsidRPr="00886D71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результаты)</w:t>
      </w:r>
    </w:p>
    <w:p w:rsidR="00230930" w:rsidRPr="00886D71" w:rsidRDefault="00230930" w:rsidP="0011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sz w:val="20"/>
          <w:szCs w:val="20"/>
        </w:rPr>
        <w:t>Личностные результаты освоения основной образовательной программы: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интериоризация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потребительстве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конвенционирования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интересов, процедур, готовность и способность к ведению переговоров). 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интериоризация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7.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ценности здорового и безопасного образа жизни;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интериоризация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>выраженной</w:t>
      </w:r>
      <w:proofErr w:type="gram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9.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0930" w:rsidRPr="00886D71" w:rsidRDefault="00230930" w:rsidP="0011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886D71">
        <w:rPr>
          <w:rFonts w:ascii="Times New Roman" w:eastAsia="Calibri" w:hAnsi="Times New Roman" w:cs="Times New Roman"/>
          <w:b/>
          <w:sz w:val="20"/>
          <w:szCs w:val="20"/>
        </w:rPr>
        <w:t>Метапредметные</w:t>
      </w:r>
      <w:proofErr w:type="spellEnd"/>
      <w:r w:rsidRPr="00886D71">
        <w:rPr>
          <w:rFonts w:ascii="Times New Roman" w:eastAsia="Calibri" w:hAnsi="Times New Roman" w:cs="Times New Roman"/>
          <w:b/>
          <w:sz w:val="20"/>
          <w:szCs w:val="20"/>
        </w:rPr>
        <w:t xml:space="preserve"> результаты освоения ООП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Метапредметные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результаты включают освоенные </w:t>
      </w: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межпредметные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понятия и универсальные учебные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действия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(регулятивные, познавательные, коммуникативные).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spellStart"/>
      <w:r w:rsidRPr="00886D71">
        <w:rPr>
          <w:rFonts w:ascii="Times New Roman" w:eastAsia="Calibri" w:hAnsi="Times New Roman" w:cs="Times New Roman"/>
          <w:b/>
          <w:i/>
          <w:sz w:val="20"/>
          <w:szCs w:val="20"/>
        </w:rPr>
        <w:t>Межпредметные</w:t>
      </w:r>
      <w:proofErr w:type="spellEnd"/>
      <w:r w:rsidRPr="00886D7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понятия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Условием формирования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межпредметных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</w:t>
      </w:r>
      <w:r w:rsidRPr="00886D71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В основной школе на всех предметах будет продолжена работа по формированию и развитию </w:t>
      </w:r>
      <w:r w:rsidRPr="00886D71">
        <w:rPr>
          <w:rFonts w:ascii="Times New Roman" w:eastAsia="Calibri" w:hAnsi="Times New Roman" w:cs="Times New Roman"/>
          <w:b/>
          <w:i/>
          <w:sz w:val="20"/>
          <w:szCs w:val="20"/>
        </w:rPr>
        <w:t>основ читательской компетенции</w:t>
      </w: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– досугового, подготовки к трудовой и социальной деятельности. У выпускников будет сформирована </w:t>
      </w:r>
      <w:r w:rsidRPr="00886D71">
        <w:rPr>
          <w:rFonts w:ascii="Times New Roman" w:eastAsia="Calibri" w:hAnsi="Times New Roman" w:cs="Times New Roman"/>
          <w:i/>
          <w:sz w:val="20"/>
          <w:szCs w:val="20"/>
        </w:rPr>
        <w:t>потребность в систематическом чтении</w:t>
      </w: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30930" w:rsidRPr="00886D71" w:rsidRDefault="00110C4A" w:rsidP="00110C4A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230930" w:rsidRPr="00886D71">
        <w:rPr>
          <w:rFonts w:ascii="Times New Roman" w:eastAsia="Calibri" w:hAnsi="Times New Roman" w:cs="Times New Roman"/>
          <w:sz w:val="20"/>
          <w:szCs w:val="20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230930" w:rsidRPr="00886D71" w:rsidRDefault="00230930" w:rsidP="00110C4A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30930" w:rsidRPr="00886D71" w:rsidRDefault="00230930" w:rsidP="00110C4A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 заполнять и дополнять таблицы, схемы, диаграммы, тексты.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Перечень ключевых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межпредметных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30930" w:rsidRPr="00886D71" w:rsidRDefault="00230930" w:rsidP="001D164C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i/>
          <w:sz w:val="20"/>
          <w:szCs w:val="20"/>
        </w:rPr>
        <w:t>Регулятивные УУД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1.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анализировать существующие и планировать будущие образовательные результаты;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идентифицировать собственные проблемы и определять главную проблему;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выдвигать версии решения проблемы, формулировать гипотезы, предвосхищать конечный результат;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ставить цель деятельности на основе определенной проблемы и существующих возможностей;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формулировать учебные задачи как шаги достижения поставленной цели деятельности;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2.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определять необходимые действи</w:t>
      </w: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>е(</w:t>
      </w:r>
      <w:proofErr w:type="gramEnd"/>
      <w:r w:rsidRPr="00886D71">
        <w:rPr>
          <w:rFonts w:ascii="Times New Roman" w:eastAsia="Calibri" w:hAnsi="Times New Roman" w:cs="Times New Roman"/>
          <w:sz w:val="20"/>
          <w:szCs w:val="20"/>
        </w:rPr>
        <w:t>я) в соответствии с учебной и познавательной задачей и составлять алгоритм их выполнения;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 xml:space="preserve">обосновывать и осуществлять выбор наиболее эффективных способов решения учебных и познавательных </w:t>
      </w:r>
      <w:r w:rsidRPr="00886D71">
        <w:rPr>
          <w:rFonts w:ascii="Times New Roman" w:eastAsia="Calibri" w:hAnsi="Times New Roman" w:cs="Times New Roman"/>
          <w:sz w:val="20"/>
          <w:szCs w:val="20"/>
        </w:rPr>
        <w:lastRenderedPageBreak/>
        <w:t>задач;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составлять план решения проблемы (выполнения проекта, проведения исследования);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планировать и корректировать свою индивидуальную образовательную траекторию.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3.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сверять свои действия с целью и, при необходимости, исправлять ошибки самостоятельно.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4.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определять критерии правильности (корректности) выполнения учебной задачи;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фиксировать и анализировать динамику собственных образовательных результатов.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5.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учебной и познавательной.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принимать решение в учебной ситуации и нести за него ответственность;</w:t>
      </w:r>
    </w:p>
    <w:p w:rsidR="00230930" w:rsidRPr="00886D71" w:rsidRDefault="00230930" w:rsidP="001D164C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77555" w:rsidRPr="00886D71" w:rsidRDefault="00777555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555" w:rsidRPr="00886D71" w:rsidRDefault="00777555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0930" w:rsidRPr="00886D71" w:rsidRDefault="00230930" w:rsidP="001D164C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i/>
          <w:sz w:val="20"/>
          <w:szCs w:val="20"/>
        </w:rPr>
        <w:t>Познавательные УУД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6.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lastRenderedPageBreak/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подбирать слова, соподчиненные ключевому слову, определяющие его признаки и свойства;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выстраивать логическую цепочку, состоящую из ключевого слова и соподчиненных ему слов;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выделять общий признак двух или нескольких предметов или явлений и объяснять их сходство;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выделять явление из общего ряда других явлений;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строить рассуждение на основе сравнения предметов и явлений, выделяя при этом общие признаки;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излагать полученную информацию, интерпретируя ее в контексте решаемой задачи;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вербализовать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 xml:space="preserve"> эмоциональное впечатление, оказанное на него источником;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7.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обозначать символом и знаком предмет и/или явление;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создавать абстрактный или реальный образ предмета и/или явления;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строить модель/схему на основе условий задачи и/или способа ее решения;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>текстовое</w:t>
      </w:r>
      <w:proofErr w:type="gramEnd"/>
      <w:r w:rsidRPr="00886D71">
        <w:rPr>
          <w:rFonts w:ascii="Times New Roman" w:eastAsia="Calibri" w:hAnsi="Times New Roman" w:cs="Times New Roman"/>
          <w:sz w:val="20"/>
          <w:szCs w:val="20"/>
        </w:rPr>
        <w:t>, и наоборот;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строить доказательство: прямое, косвенное, от противного;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8.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Смысловое чтение.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находить в тексте требуемую информацию (в соответствии с целями своей деятельности);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ориентироваться в содержании текста, понимать целостный смысл текста, структурировать текст;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устанавливать взаимосвязь описанных в тексте событий, явлений, процессов;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резюмировать главную идею текста;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86D71">
        <w:rPr>
          <w:rFonts w:ascii="Times New Roman" w:eastAsia="Calibri" w:hAnsi="Times New Roman" w:cs="Times New Roman"/>
          <w:sz w:val="20"/>
          <w:szCs w:val="20"/>
        </w:rPr>
        <w:t>non-fiction</w:t>
      </w:r>
      <w:proofErr w:type="spellEnd"/>
      <w:r w:rsidRPr="00886D71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критически оценивать содержание и форму текста.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9.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определять свое отношение к природной среде;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анализировать влияние экологических факторов на среду обитания живых организмов;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проводить причинный и вероятностный анализ экологических ситуаций;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выражать свое отношение к природе через рисунки, сочинения, модели, проектные работы.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определять необходимые ключевые поисковые слова и запросы;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осуществлять взаимодействие с электронными поисковыми системами, словарями;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соотносить полученные результаты поиска со своей деятельностью.</w:t>
      </w:r>
    </w:p>
    <w:p w:rsidR="00777555" w:rsidRPr="00886D71" w:rsidRDefault="00777555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0930" w:rsidRPr="00886D71" w:rsidRDefault="00230930" w:rsidP="001D164C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Коммуникативные УУД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11.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определять возможные роли в совместной деятельности;</w:t>
      </w:r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играть определенную роль в совместной деятельности;</w:t>
      </w:r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86D71">
        <w:rPr>
          <w:rFonts w:ascii="Times New Roman" w:eastAsia="Calibri" w:hAnsi="Times New Roman" w:cs="Times New Roman"/>
          <w:sz w:val="20"/>
          <w:szCs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предлагать альтернативное решение в конфликтной ситуации;</w:t>
      </w:r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выделять общую точку зрения в дискуссии;</w:t>
      </w:r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30930" w:rsidRPr="00886D71" w:rsidRDefault="00230930" w:rsidP="00094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12.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определять задачу коммуникации и в соответствии с ней отбирать речевые средства;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представлять в устной или письменной форме развернутый план собственной деятельности;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высказывать и обосновывать мнение (суждение) и запрашивать мнение партнера в рамках диалога;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принимать решение в ходе диалога и согласовывать его с собеседником;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13.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использовать информацию с учетом этических и правовых норм;</w:t>
      </w:r>
    </w:p>
    <w:p w:rsidR="00230930" w:rsidRPr="00886D71" w:rsidRDefault="00230930" w:rsidP="0023093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D71">
        <w:rPr>
          <w:rFonts w:ascii="Times New Roman" w:eastAsia="Calibri" w:hAnsi="Times New Roman" w:cs="Times New Roman"/>
          <w:sz w:val="20"/>
          <w:szCs w:val="20"/>
        </w:rPr>
        <w:t>•</w:t>
      </w:r>
      <w:r w:rsidRPr="00886D71">
        <w:rPr>
          <w:rFonts w:ascii="Times New Roman" w:eastAsia="Calibri" w:hAnsi="Times New Roman" w:cs="Times New Roman"/>
          <w:sz w:val="20"/>
          <w:szCs w:val="20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90519" w:rsidRPr="00886D71" w:rsidRDefault="00490519" w:rsidP="0049051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0519" w:rsidRPr="00886D71" w:rsidRDefault="00490519" w:rsidP="004905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90519" w:rsidRPr="00886D71" w:rsidRDefault="00490519" w:rsidP="004905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D71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360D88" w:rsidRPr="00886D71" w:rsidRDefault="00230930" w:rsidP="00360D88">
      <w:pPr>
        <w:autoSpaceDE w:val="0"/>
        <w:spacing w:after="0" w:line="240" w:lineRule="auto"/>
        <w:ind w:firstLine="69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86D71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360D88" w:rsidRPr="00886D71">
        <w:rPr>
          <w:rFonts w:ascii="Times New Roman" w:hAnsi="Times New Roman" w:cs="Times New Roman"/>
          <w:b/>
          <w:iCs/>
          <w:sz w:val="20"/>
          <w:szCs w:val="20"/>
        </w:rPr>
        <w:t xml:space="preserve">  класс</w:t>
      </w:r>
    </w:p>
    <w:p w:rsidR="001D164C" w:rsidRPr="00886D71" w:rsidRDefault="00360D88" w:rsidP="001D164C">
      <w:pPr>
        <w:pStyle w:val="11"/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sz w:val="20"/>
          <w:szCs w:val="20"/>
          <w:lang w:val="ru-RU"/>
        </w:rPr>
        <w:lastRenderedPageBreak/>
        <w:t>Планируемые предметные результаты освоения учебной программы</w:t>
      </w:r>
    </w:p>
    <w:p w:rsidR="00360D88" w:rsidRPr="00886D71" w:rsidRDefault="00360D88" w:rsidP="001D164C">
      <w:pPr>
        <w:pStyle w:val="11"/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sz w:val="20"/>
          <w:szCs w:val="20"/>
          <w:lang w:val="ru-RU"/>
        </w:rPr>
        <w:t>по</w:t>
      </w:r>
      <w:r w:rsidR="00230930" w:rsidRPr="00886D71">
        <w:rPr>
          <w:rFonts w:ascii="Times New Roman" w:hAnsi="Times New Roman"/>
          <w:b/>
          <w:sz w:val="20"/>
          <w:szCs w:val="20"/>
          <w:lang w:val="ru-RU"/>
        </w:rPr>
        <w:t xml:space="preserve"> предмету «Математика» к концу 5</w:t>
      </w:r>
      <w:r w:rsidRPr="00886D71">
        <w:rPr>
          <w:rFonts w:ascii="Times New Roman" w:hAnsi="Times New Roman"/>
          <w:b/>
          <w:sz w:val="20"/>
          <w:szCs w:val="20"/>
          <w:lang w:val="ru-RU"/>
        </w:rPr>
        <w:t>-го года обучения:</w:t>
      </w:r>
    </w:p>
    <w:p w:rsidR="00360D88" w:rsidRPr="00886D71" w:rsidRDefault="00360D88" w:rsidP="00360D88">
      <w:pPr>
        <w:pStyle w:val="11"/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sz w:val="20"/>
          <w:szCs w:val="20"/>
          <w:lang w:val="ru-RU"/>
        </w:rPr>
        <w:t>Учащиеся научатся:</w:t>
      </w:r>
    </w:p>
    <w:p w:rsidR="00230930" w:rsidRPr="00886D71" w:rsidRDefault="00230930" w:rsidP="00230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ab/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230930" w:rsidRPr="00886D71" w:rsidRDefault="00230930" w:rsidP="00230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ab/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230930" w:rsidRPr="00886D71" w:rsidRDefault="00230930" w:rsidP="00230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ab/>
        <w:t>умение проводить классификации, логические обоснования, доказательства математических утверждений;</w:t>
      </w:r>
    </w:p>
    <w:p w:rsidR="00230930" w:rsidRPr="00886D71" w:rsidRDefault="00230930" w:rsidP="00230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ab/>
        <w:t>развитие представлений о числе и числовых системах от натуральных до действительных чисел, овладение навыками    устных, письменных, инструментальных вычислений;</w:t>
      </w:r>
    </w:p>
    <w:p w:rsidR="00230930" w:rsidRPr="00886D71" w:rsidRDefault="00230930" w:rsidP="00230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ab/>
        <w:t>овладение символьным языком алгебры, приемами выполнения тождественных преобразований рациональных выражений, решения уравнений, умение применять алгебраические преобразования, аппарат уравнений для решения задач из различных разделов курса;</w:t>
      </w:r>
    </w:p>
    <w:p w:rsidR="00230930" w:rsidRPr="00886D71" w:rsidRDefault="00230930" w:rsidP="00230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ab/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230930" w:rsidRPr="00886D71" w:rsidRDefault="00230930" w:rsidP="00230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ab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30930" w:rsidRPr="00886D71" w:rsidRDefault="00230930" w:rsidP="00230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ab/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30930" w:rsidRPr="00886D71" w:rsidRDefault="00230930" w:rsidP="002309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ab/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230930" w:rsidRPr="00886D71" w:rsidRDefault="00230930" w:rsidP="00230930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• </w:t>
      </w:r>
      <w:r w:rsidRPr="00886D71">
        <w:rPr>
          <w:rFonts w:ascii="Times New Roman" w:eastAsia="Times New Roman" w:hAnsi="Times New Roman" w:cs="Times New Roman"/>
          <w:bCs/>
          <w:sz w:val="20"/>
          <w:szCs w:val="20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30930" w:rsidRPr="00886D71" w:rsidRDefault="00230930" w:rsidP="0023093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Выпускник научится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30930" w:rsidRPr="00886D71" w:rsidRDefault="00230930" w:rsidP="002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- понимать особенности десятичной системы счисления;</w:t>
      </w:r>
    </w:p>
    <w:p w:rsidR="00230930" w:rsidRPr="00886D71" w:rsidRDefault="00230930" w:rsidP="002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- выражать числа в эквивалентных формах, выбирая наиболее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>подходящую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в зависимости от конкретной ситуации;</w:t>
      </w:r>
    </w:p>
    <w:p w:rsidR="00230930" w:rsidRPr="00886D71" w:rsidRDefault="00230930" w:rsidP="002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- использовать в ходе решения задач элементарные представления, связанные с приближенными значениями величин,</w:t>
      </w:r>
    </w:p>
    <w:p w:rsidR="00230930" w:rsidRPr="00886D71" w:rsidRDefault="00230930" w:rsidP="002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230930" w:rsidRPr="00886D71" w:rsidRDefault="00230930" w:rsidP="002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- выпускник научится решать комбинаторные задачи на нахождение числа объектов или комбинаций;</w:t>
      </w:r>
    </w:p>
    <w:p w:rsidR="00230930" w:rsidRPr="00886D71" w:rsidRDefault="00230930" w:rsidP="002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- распознавать на чертежах, рисунках, моделях и в окружающем мире плоские и пространственные геометрические фигуры;</w:t>
      </w:r>
    </w:p>
    <w:p w:rsidR="00230930" w:rsidRPr="00886D71" w:rsidRDefault="00230930" w:rsidP="00230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Cs/>
          <w:sz w:val="20"/>
          <w:szCs w:val="20"/>
        </w:rPr>
        <w:t>- вычислять объем прямоугольного параллелепипеда.</w:t>
      </w:r>
    </w:p>
    <w:p w:rsidR="00230930" w:rsidRPr="00886D71" w:rsidRDefault="00230930" w:rsidP="0023093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886D71">
        <w:rPr>
          <w:rFonts w:ascii="Times New Roman" w:eastAsia="Times New Roman" w:hAnsi="Times New Roman" w:cs="Times New Roman"/>
          <w:b/>
          <w:iCs/>
          <w:sz w:val="20"/>
          <w:szCs w:val="20"/>
        </w:rPr>
        <w:t>Выпускникполучитвозможность</w:t>
      </w:r>
      <w:proofErr w:type="spellEnd"/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230930" w:rsidRPr="00886D71" w:rsidRDefault="00230930" w:rsidP="002309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886D71">
        <w:rPr>
          <w:rFonts w:ascii="Times New Roman" w:eastAsia="Times New Roman" w:hAnsi="Times New Roman" w:cs="Times New Roman"/>
          <w:i/>
          <w:sz w:val="20"/>
          <w:szCs w:val="20"/>
        </w:rPr>
        <w:t xml:space="preserve">углубить и развить представления о натуральных числах и свойствах делимости; </w:t>
      </w:r>
    </w:p>
    <w:p w:rsidR="00230930" w:rsidRPr="00886D71" w:rsidRDefault="00C36ED4" w:rsidP="002309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="00230930" w:rsidRPr="00886D71">
        <w:rPr>
          <w:rFonts w:ascii="Times New Roman" w:eastAsia="Times New Roman" w:hAnsi="Times New Roman" w:cs="Times New Roman"/>
          <w:i/>
          <w:sz w:val="20"/>
          <w:szCs w:val="20"/>
        </w:rPr>
        <w:t>развить и углубить знания о десятичной записи действительных чисел (периодические и непериодические дроби);</w:t>
      </w:r>
    </w:p>
    <w:p w:rsidR="00E4679B" w:rsidRPr="00886D71" w:rsidRDefault="00C36ED4" w:rsidP="00E46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="00E4679B" w:rsidRPr="00886D71">
        <w:rPr>
          <w:rFonts w:ascii="Times New Roman" w:eastAsia="Times New Roman" w:hAnsi="Times New Roman" w:cs="Times New Roman"/>
          <w:i/>
          <w:sz w:val="20"/>
          <w:szCs w:val="20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 </w:t>
      </w:r>
    </w:p>
    <w:p w:rsidR="00E4679B" w:rsidRPr="00886D71" w:rsidRDefault="00E4679B" w:rsidP="00E46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i/>
          <w:sz w:val="20"/>
          <w:szCs w:val="20"/>
        </w:rPr>
        <w:t>- понять, что погрешность результата вычислений должна быть соизмерима с погрешностью исходных данных.</w:t>
      </w:r>
    </w:p>
    <w:p w:rsidR="00E4679B" w:rsidRPr="00886D71" w:rsidRDefault="00E4679B" w:rsidP="00E46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i/>
          <w:sz w:val="20"/>
          <w:szCs w:val="20"/>
        </w:rPr>
        <w:t>- научиться</w:t>
      </w:r>
      <w:r w:rsidRPr="00886D7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вычислять объемы пространственных геометрических фигур, составленных из прямоугольных параллелепипедов</w:t>
      </w:r>
      <w:r w:rsidRPr="00886D71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E4679B" w:rsidRPr="00886D71" w:rsidRDefault="00E4679B" w:rsidP="00E46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i/>
          <w:iCs/>
          <w:sz w:val="20"/>
          <w:szCs w:val="20"/>
        </w:rPr>
        <w:t>- развить представления о пространственных геометрических фигурах;</w:t>
      </w:r>
    </w:p>
    <w:p w:rsidR="00E4679B" w:rsidRPr="00886D71" w:rsidRDefault="00E4679B" w:rsidP="00E46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i/>
          <w:sz w:val="20"/>
          <w:szCs w:val="20"/>
        </w:rPr>
        <w:t>- научиться некоторыми специальным приемам решения комбинаторных задач.</w:t>
      </w:r>
    </w:p>
    <w:p w:rsidR="00777555" w:rsidRPr="00886D71" w:rsidRDefault="00777555" w:rsidP="00777555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360D88" w:rsidRPr="00886D71" w:rsidRDefault="00F55D57" w:rsidP="00F55D57">
      <w:pPr>
        <w:pStyle w:val="11"/>
        <w:spacing w:after="0" w:line="240" w:lineRule="auto"/>
        <w:ind w:left="0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iCs/>
          <w:sz w:val="20"/>
          <w:szCs w:val="20"/>
          <w:lang w:val="ru-RU"/>
        </w:rPr>
        <w:t xml:space="preserve">                                                                      6</w:t>
      </w:r>
      <w:r w:rsidR="00360D88" w:rsidRPr="00886D71">
        <w:rPr>
          <w:rFonts w:ascii="Times New Roman" w:hAnsi="Times New Roman"/>
          <w:b/>
          <w:iCs/>
          <w:sz w:val="20"/>
          <w:szCs w:val="20"/>
          <w:lang w:val="ru-RU"/>
        </w:rPr>
        <w:t xml:space="preserve">  класс</w:t>
      </w:r>
    </w:p>
    <w:p w:rsidR="001D164C" w:rsidRPr="00886D71" w:rsidRDefault="00360D88" w:rsidP="001D164C">
      <w:pPr>
        <w:pStyle w:val="11"/>
        <w:spacing w:after="0" w:line="240" w:lineRule="auto"/>
        <w:ind w:left="0"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sz w:val="20"/>
          <w:szCs w:val="20"/>
          <w:lang w:val="ru-RU"/>
        </w:rPr>
        <w:t>Планируемые предметные результаты освоения учебной программы</w:t>
      </w:r>
    </w:p>
    <w:p w:rsidR="00360D88" w:rsidRPr="00886D71" w:rsidRDefault="00360D88" w:rsidP="001D164C">
      <w:pPr>
        <w:pStyle w:val="11"/>
        <w:spacing w:after="0" w:line="240" w:lineRule="auto"/>
        <w:ind w:left="0"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sz w:val="20"/>
          <w:szCs w:val="20"/>
          <w:lang w:val="ru-RU"/>
        </w:rPr>
        <w:t>по</w:t>
      </w:r>
      <w:r w:rsidR="00F55D57" w:rsidRPr="00886D71">
        <w:rPr>
          <w:rFonts w:ascii="Times New Roman" w:hAnsi="Times New Roman"/>
          <w:b/>
          <w:sz w:val="20"/>
          <w:szCs w:val="20"/>
          <w:lang w:val="ru-RU"/>
        </w:rPr>
        <w:t xml:space="preserve"> предмету «Математика» к концу 6</w:t>
      </w:r>
      <w:r w:rsidRPr="00886D71">
        <w:rPr>
          <w:rFonts w:ascii="Times New Roman" w:hAnsi="Times New Roman"/>
          <w:b/>
          <w:sz w:val="20"/>
          <w:szCs w:val="20"/>
          <w:lang w:val="ru-RU"/>
        </w:rPr>
        <w:t>-го года обучения:</w:t>
      </w:r>
    </w:p>
    <w:p w:rsidR="00C36ED4" w:rsidRPr="00886D71" w:rsidRDefault="00360D88" w:rsidP="00C36ED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sz w:val="20"/>
          <w:szCs w:val="20"/>
          <w:lang w:val="ru-RU"/>
        </w:rPr>
        <w:t>Обучающиеся научатся:</w:t>
      </w:r>
    </w:p>
    <w:p w:rsidR="00F55D57" w:rsidRPr="00886D71" w:rsidRDefault="00F55D57" w:rsidP="00C36ED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proofErr w:type="gramStart"/>
      <w:r w:rsidRPr="00886D71">
        <w:rPr>
          <w:rFonts w:ascii="Times New Roman" w:hAnsi="Times New Roman"/>
          <w:b/>
          <w:i/>
          <w:sz w:val="20"/>
          <w:szCs w:val="20"/>
        </w:rPr>
        <w:t>понимать</w:t>
      </w:r>
      <w:proofErr w:type="spellEnd"/>
      <w:proofErr w:type="gramEnd"/>
      <w:r w:rsidRPr="00886D71">
        <w:rPr>
          <w:rFonts w:ascii="Times New Roman" w:hAnsi="Times New Roman"/>
          <w:b/>
          <w:i/>
          <w:sz w:val="20"/>
          <w:szCs w:val="20"/>
        </w:rPr>
        <w:t>:</w:t>
      </w:r>
    </w:p>
    <w:p w:rsidR="00F55D57" w:rsidRPr="00886D71" w:rsidRDefault="00F55D57" w:rsidP="00094C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понятия «поворот», «центральная симметрия», «осевая симметрия»</w:t>
      </w:r>
    </w:p>
    <w:p w:rsidR="00F55D57" w:rsidRPr="00886D71" w:rsidRDefault="00F55D57" w:rsidP="00094C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понятия «обыкновенная дробь» и «отрицательное число»;</w:t>
      </w:r>
    </w:p>
    <w:p w:rsidR="00F55D57" w:rsidRPr="00886D71" w:rsidRDefault="00F55D57" w:rsidP="00094C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правило нахождения расстояния между точками координатной прямой;</w:t>
      </w:r>
    </w:p>
    <w:p w:rsidR="00F55D57" w:rsidRPr="00886D71" w:rsidRDefault="00F55D57" w:rsidP="00094C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правила выполнения действий с обыкновенными дробями; положительными и отрицательными числами;</w:t>
      </w:r>
    </w:p>
    <w:p w:rsidR="00F55D57" w:rsidRPr="00886D71" w:rsidRDefault="00F55D57" w:rsidP="00094C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понятия «окружность», «круг», «шар», «сфера»;</w:t>
      </w:r>
    </w:p>
    <w:p w:rsidR="00F55D57" w:rsidRPr="00886D71" w:rsidRDefault="00F55D57" w:rsidP="00094C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признаки делимости чисел на 2, 3, 4, 5, 9, 10, 25;</w:t>
      </w:r>
    </w:p>
    <w:p w:rsidR="00F55D57" w:rsidRPr="00886D71" w:rsidRDefault="00F55D57" w:rsidP="00094C6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понятие «вероятность;</w:t>
      </w:r>
    </w:p>
    <w:p w:rsidR="00F55D57" w:rsidRPr="00886D71" w:rsidRDefault="00F55D57" w:rsidP="00F55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i/>
          <w:sz w:val="20"/>
          <w:szCs w:val="20"/>
        </w:rPr>
        <w:t>научатся:</w:t>
      </w:r>
    </w:p>
    <w:p w:rsidR="00F55D57" w:rsidRPr="00886D71" w:rsidRDefault="00F55D57" w:rsidP="00094C6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Calibri" w:hAnsi="Times New Roman" w:cs="Times New Roman"/>
          <w:sz w:val="20"/>
          <w:szCs w:val="20"/>
          <w:lang w:eastAsia="ar-SA"/>
        </w:rPr>
        <w:t>выполнять арифметические действия с обыкновенными дробями, положительными и отрицательными числами;</w:t>
      </w:r>
    </w:p>
    <w:p w:rsidR="00F55D57" w:rsidRPr="00886D71" w:rsidRDefault="00F55D57" w:rsidP="00094C6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Calibri" w:hAnsi="Times New Roman" w:cs="Times New Roman"/>
          <w:sz w:val="20"/>
          <w:szCs w:val="20"/>
          <w:lang w:eastAsia="ar-SA"/>
        </w:rPr>
        <w:t>сравнивать числа, находить модуль числа;</w:t>
      </w:r>
    </w:p>
    <w:p w:rsidR="00F55D57" w:rsidRPr="00886D71" w:rsidRDefault="00F55D57" w:rsidP="00094C6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определять координаты точек на плоскости;</w:t>
      </w:r>
    </w:p>
    <w:p w:rsidR="00F55D57" w:rsidRPr="00886D71" w:rsidRDefault="00F55D57" w:rsidP="00094C6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Calibri" w:hAnsi="Times New Roman" w:cs="Times New Roman"/>
          <w:sz w:val="20"/>
          <w:szCs w:val="20"/>
          <w:lang w:eastAsia="ar-SA"/>
        </w:rPr>
        <w:t>переходить из одной формы записи в другую;</w:t>
      </w:r>
    </w:p>
    <w:p w:rsidR="00F55D57" w:rsidRPr="00886D71" w:rsidRDefault="00F55D57" w:rsidP="00094C6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Calibri" w:hAnsi="Times New Roman" w:cs="Times New Roman"/>
          <w:sz w:val="20"/>
          <w:szCs w:val="20"/>
          <w:lang w:eastAsia="ar-SA"/>
        </w:rPr>
        <w:t>решать линейные уравнения;</w:t>
      </w:r>
    </w:p>
    <w:p w:rsidR="00F55D57" w:rsidRPr="00886D71" w:rsidRDefault="00F55D57" w:rsidP="00094C6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Calibri" w:hAnsi="Times New Roman" w:cs="Times New Roman"/>
          <w:sz w:val="20"/>
          <w:szCs w:val="20"/>
          <w:lang w:eastAsia="ar-SA"/>
        </w:rPr>
        <w:t>находить длину окружности, площадь круга, площадь поверхности сферы, объем шара;</w:t>
      </w:r>
    </w:p>
    <w:p w:rsidR="00F55D57" w:rsidRPr="00886D71" w:rsidRDefault="00F55D57" w:rsidP="00094C6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Calibri" w:hAnsi="Times New Roman" w:cs="Times New Roman"/>
          <w:sz w:val="20"/>
          <w:szCs w:val="20"/>
          <w:lang w:eastAsia="ar-SA"/>
        </w:rPr>
        <w:t>находить НОД и НОК чисел, раскладывать числа на простые множители;</w:t>
      </w:r>
    </w:p>
    <w:p w:rsidR="00F55D57" w:rsidRPr="00886D71" w:rsidRDefault="00F55D57" w:rsidP="00094C6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  <w:r w:rsidRPr="00886D71">
        <w:rPr>
          <w:rFonts w:ascii="Times New Roman" w:eastAsia="Calibri" w:hAnsi="Times New Roman" w:cs="Times New Roman"/>
          <w:sz w:val="20"/>
          <w:szCs w:val="20"/>
          <w:lang w:eastAsia="ar-SA"/>
        </w:rPr>
        <w:t>решать текстовые задачи, включая задачи, связанные с отношениями и пропорциональностью величин, дробями и процентами;</w:t>
      </w:r>
    </w:p>
    <w:p w:rsidR="00F55D57" w:rsidRPr="00886D71" w:rsidRDefault="00F55D57" w:rsidP="00F55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i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F55D57" w:rsidRPr="00886D71" w:rsidRDefault="00F55D57" w:rsidP="00094C6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для решения несложных практических расчетных задач, в том числе с использованием при необходимости калькулятора;</w:t>
      </w:r>
    </w:p>
    <w:p w:rsidR="00F55D57" w:rsidRPr="00886D71" w:rsidRDefault="00F55D57" w:rsidP="00094C6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устной прикидки и оценки результата вычислений, проверки результата вычислений с использованием различных приемов;</w:t>
      </w:r>
    </w:p>
    <w:p w:rsidR="00F55D57" w:rsidRPr="00886D71" w:rsidRDefault="00F55D57" w:rsidP="00F55D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владеть компетенциями: 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>познавательной, коммуникативной, информационной, рефлексивной;</w:t>
      </w:r>
    </w:p>
    <w:p w:rsidR="00F55D57" w:rsidRPr="00886D71" w:rsidRDefault="00F55D57" w:rsidP="00F55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i/>
          <w:sz w:val="20"/>
          <w:szCs w:val="20"/>
        </w:rPr>
        <w:t>решать следующие жизненно-практические задачи:</w:t>
      </w:r>
    </w:p>
    <w:p w:rsidR="00F55D57" w:rsidRPr="00886D71" w:rsidRDefault="00F55D57" w:rsidP="00094C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калькулятора, компьютера;</w:t>
      </w:r>
    </w:p>
    <w:p w:rsidR="00F55D57" w:rsidRPr="00886D71" w:rsidRDefault="00F55D57" w:rsidP="00094C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работать в группах, аргументировать и отстаивать свою точку зрения;</w:t>
      </w:r>
    </w:p>
    <w:p w:rsidR="00F55D57" w:rsidRPr="00886D71" w:rsidRDefault="00F55D57" w:rsidP="00094C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уметь слушать других, извлекать учебную информацию на основе сопоставительного анализа объектов;</w:t>
      </w:r>
    </w:p>
    <w:p w:rsidR="00F55D57" w:rsidRPr="00886D71" w:rsidRDefault="00F55D57" w:rsidP="00094C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пользоваться предметным указателем энциклопедий, справочников для нахождения информации;</w:t>
      </w:r>
    </w:p>
    <w:p w:rsidR="00360D88" w:rsidRPr="00886D71" w:rsidRDefault="00F55D57" w:rsidP="0077755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самостоятельно действовать в ситуации неопределенности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360D88" w:rsidRPr="00886D71" w:rsidRDefault="00F55D57" w:rsidP="003E772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iCs/>
          <w:sz w:val="20"/>
          <w:szCs w:val="20"/>
          <w:lang w:val="ru-RU"/>
        </w:rPr>
        <w:t>7</w:t>
      </w:r>
      <w:r w:rsidR="00360D88" w:rsidRPr="00886D71">
        <w:rPr>
          <w:rFonts w:ascii="Times New Roman" w:hAnsi="Times New Roman"/>
          <w:b/>
          <w:iCs/>
          <w:sz w:val="20"/>
          <w:szCs w:val="20"/>
          <w:lang w:val="ru-RU"/>
        </w:rPr>
        <w:t xml:space="preserve">  класс</w:t>
      </w:r>
    </w:p>
    <w:p w:rsidR="001D164C" w:rsidRPr="00886D71" w:rsidRDefault="00360D88" w:rsidP="001D164C">
      <w:pPr>
        <w:pStyle w:val="11"/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sz w:val="20"/>
          <w:szCs w:val="20"/>
          <w:lang w:val="ru-RU"/>
        </w:rPr>
        <w:t xml:space="preserve">Планируемые </w:t>
      </w:r>
      <w:r w:rsidR="00847121" w:rsidRPr="00886D71">
        <w:rPr>
          <w:rFonts w:ascii="Times New Roman" w:hAnsi="Times New Roman"/>
          <w:b/>
          <w:sz w:val="20"/>
          <w:szCs w:val="20"/>
          <w:lang w:val="ru-RU"/>
        </w:rPr>
        <w:t>предмет</w:t>
      </w:r>
      <w:r w:rsidRPr="00886D71">
        <w:rPr>
          <w:rFonts w:ascii="Times New Roman" w:hAnsi="Times New Roman"/>
          <w:b/>
          <w:sz w:val="20"/>
          <w:szCs w:val="20"/>
          <w:lang w:val="ru-RU"/>
        </w:rPr>
        <w:t>ные результаты освоения учебной программы</w:t>
      </w:r>
    </w:p>
    <w:p w:rsidR="00360D88" w:rsidRPr="00886D71" w:rsidRDefault="00360D88" w:rsidP="001D164C">
      <w:pPr>
        <w:pStyle w:val="11"/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sz w:val="20"/>
          <w:szCs w:val="20"/>
          <w:lang w:val="ru-RU"/>
        </w:rPr>
        <w:t>по</w:t>
      </w:r>
      <w:r w:rsidR="00F55D57" w:rsidRPr="00886D71">
        <w:rPr>
          <w:rFonts w:ascii="Times New Roman" w:hAnsi="Times New Roman"/>
          <w:b/>
          <w:sz w:val="20"/>
          <w:szCs w:val="20"/>
          <w:lang w:val="ru-RU"/>
        </w:rPr>
        <w:t xml:space="preserve"> предмету «Математика» к концу 7</w:t>
      </w:r>
      <w:r w:rsidRPr="00886D71">
        <w:rPr>
          <w:rFonts w:ascii="Times New Roman" w:hAnsi="Times New Roman"/>
          <w:b/>
          <w:sz w:val="20"/>
          <w:szCs w:val="20"/>
          <w:lang w:val="ru-RU"/>
        </w:rPr>
        <w:t>-го года обучения:</w:t>
      </w:r>
    </w:p>
    <w:p w:rsidR="00CF2A97" w:rsidRPr="00886D71" w:rsidRDefault="00360D88" w:rsidP="0077755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sz w:val="20"/>
          <w:szCs w:val="20"/>
          <w:lang w:val="ru-RU"/>
        </w:rPr>
        <w:t>Обучающиеся научатся:</w:t>
      </w:r>
      <w:r w:rsidR="00777555" w:rsidRPr="00886D7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CF2A97" w:rsidRPr="00886D71">
        <w:rPr>
          <w:rFonts w:ascii="Times New Roman" w:hAnsi="Times New Roman"/>
          <w:b/>
          <w:sz w:val="20"/>
          <w:szCs w:val="20"/>
        </w:rPr>
        <w:t>Арифметика</w:t>
      </w:r>
      <w:proofErr w:type="spellEnd"/>
    </w:p>
    <w:p w:rsidR="00CF2A97" w:rsidRPr="00886D71" w:rsidRDefault="00CF2A97" w:rsidP="00CF2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понимать</w:t>
      </w:r>
    </w:p>
    <w:p w:rsidR="00CF2A97" w:rsidRPr="00886D71" w:rsidRDefault="00CF2A97" w:rsidP="00094C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некоторые сведения о возникновении и развитии чисел;</w:t>
      </w:r>
    </w:p>
    <w:p w:rsidR="00CF2A97" w:rsidRPr="00886D71" w:rsidRDefault="00CF2A97" w:rsidP="00094C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принцип позиционной (десятичной) и непозиционной (на примере римской нумерации) системы счисления;</w:t>
      </w:r>
    </w:p>
    <w:p w:rsidR="00CF2A97" w:rsidRPr="00886D71" w:rsidRDefault="00CF2A97" w:rsidP="00094C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знать и правильно употреблять термины, связанные с различными видами чисел и способами их записи: натуральное, целое, дробное,  положительное, отрицательное число, обыкновенная дробь, десятичная дробь;</w:t>
      </w:r>
    </w:p>
    <w:p w:rsidR="00CF2A97" w:rsidRPr="00886D71" w:rsidRDefault="00CF2A97" w:rsidP="00094C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понятия, связанные с делимостью чисе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>л(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четные и нечетные числа, простые числа, делитель, разложение числа на множители);</w:t>
      </w:r>
    </w:p>
    <w:p w:rsidR="00CF2A97" w:rsidRPr="00886D71" w:rsidRDefault="00CF2A97" w:rsidP="00094C65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систематизировать сведения о рациональных числах;</w:t>
      </w:r>
    </w:p>
    <w:p w:rsidR="00CF2A97" w:rsidRPr="00886D71" w:rsidRDefault="00CF2A97" w:rsidP="00CF2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научатся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>через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более мелкие и наоборот;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CF2A97" w:rsidRPr="00886D71" w:rsidRDefault="00CF2A97" w:rsidP="00CF2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CF2A97" w:rsidRPr="00886D71" w:rsidRDefault="00CF2A97" w:rsidP="00CF2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Алгебра</w:t>
      </w:r>
    </w:p>
    <w:p w:rsidR="00CF2A97" w:rsidRPr="00886D71" w:rsidRDefault="00CF2A97" w:rsidP="00CF2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 xml:space="preserve"> научатся:</w:t>
      </w:r>
    </w:p>
    <w:p w:rsidR="00CF2A97" w:rsidRPr="00886D71" w:rsidRDefault="00CF2A97" w:rsidP="00094C65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овладеть понятиями «выражение», «тождество», «тождественные преобразования»,</w:t>
      </w:r>
    </w:p>
    <w:p w:rsidR="00CF2A97" w:rsidRPr="00886D71" w:rsidRDefault="00CF2A97" w:rsidP="00CF2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           «допустимые и недопустимые значения»;</w:t>
      </w:r>
    </w:p>
    <w:p w:rsidR="00CF2A97" w:rsidRPr="00886D71" w:rsidRDefault="00CF2A97" w:rsidP="00094C65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существо понятия алгоритма; примеры алгоритмов;</w:t>
      </w:r>
    </w:p>
    <w:p w:rsidR="00CF2A97" w:rsidRPr="00886D71" w:rsidRDefault="00CF2A97" w:rsidP="00094C65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основные понятия, связанные со степенью;</w:t>
      </w:r>
    </w:p>
    <w:p w:rsidR="00CF2A97" w:rsidRPr="00886D71" w:rsidRDefault="00CF2A97" w:rsidP="00094C65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lastRenderedPageBreak/>
        <w:t>понятие одночлена, многочлена, стандартной записи одночлена и многочлена, коэффициента;</w:t>
      </w:r>
    </w:p>
    <w:p w:rsidR="00CF2A97" w:rsidRPr="00886D71" w:rsidRDefault="00CF2A97" w:rsidP="00094C65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понимать термины «математический язык» и «математическая модель»;</w:t>
      </w:r>
    </w:p>
    <w:p w:rsidR="00CF2A97" w:rsidRPr="00886D71" w:rsidRDefault="00CF2A97" w:rsidP="00094C65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овладеть понятиями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«линейная функция», «независимая и зависимая переменные», «возрастание и убывание на заданном промежутке», «наибольшее и наименьшее значения функции»;</w:t>
      </w:r>
    </w:p>
    <w:p w:rsidR="00CF2A97" w:rsidRPr="00886D71" w:rsidRDefault="00CF2A97" w:rsidP="00094C65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знать способы решения системы двух линейных уравнений с двумя переменными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выполнять основные действия со степенями с натуральными показателями, с одночленами,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решать линейные уравнения, сводящиеся к ним, системы двух линейных уравнений и несложные нелинейные системы;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описывать свойства изученных функций, строить их графики;</w:t>
      </w:r>
    </w:p>
    <w:p w:rsidR="00CF2A97" w:rsidRPr="00886D71" w:rsidRDefault="00CF2A97" w:rsidP="00CF2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моделирования практических ситуаций и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>исследовании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построенных моделей с использованием аппарата алгебры; 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интерпретации графиков реальных зависимостей между величинами.</w:t>
      </w:r>
    </w:p>
    <w:p w:rsidR="00CF2A97" w:rsidRPr="00886D71" w:rsidRDefault="00CF2A97" w:rsidP="00CF2A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Геометрия</w:t>
      </w:r>
    </w:p>
    <w:p w:rsidR="00CF2A97" w:rsidRPr="00886D71" w:rsidRDefault="00CF2A97" w:rsidP="00CF2A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научатся понимать:</w:t>
      </w:r>
    </w:p>
    <w:p w:rsidR="00CF2A97" w:rsidRPr="00886D71" w:rsidRDefault="00CF2A97" w:rsidP="00094C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понятия «точка», «прямая», «луч», «координата», «треугольник», «прямоугольник»…;</w:t>
      </w:r>
    </w:p>
    <w:p w:rsidR="00CF2A97" w:rsidRPr="00886D71" w:rsidRDefault="00CF2A97" w:rsidP="00094C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правила построения геометрических фигур при помощи линейки, угольника, транспортира, циркуля;</w:t>
      </w:r>
    </w:p>
    <w:p w:rsidR="00CF2A97" w:rsidRPr="00886D71" w:rsidRDefault="00CF2A97" w:rsidP="00094C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понятия «параллельные прямые», «перпендикулярные прямые»; расположение двух и нескольких прямых на плоскости;</w:t>
      </w:r>
    </w:p>
    <w:p w:rsidR="00CF2A97" w:rsidRPr="00886D71" w:rsidRDefault="00CF2A97" w:rsidP="00094C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понятие равных фигур;</w:t>
      </w:r>
    </w:p>
    <w:p w:rsidR="00CF2A97" w:rsidRPr="00886D71" w:rsidRDefault="00CF2A97" w:rsidP="00094C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понятие угла; смежные и вертикальные углы; единица измерения угла; алгоритм построения угла заданной градусной меры;</w:t>
      </w:r>
    </w:p>
    <w:p w:rsidR="00CF2A97" w:rsidRPr="00886D71" w:rsidRDefault="00CF2A97" w:rsidP="00094C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соотношение между сторонами и углами в треугольнике;</w:t>
      </w:r>
    </w:p>
    <w:p w:rsidR="00CF2A97" w:rsidRPr="00886D71" w:rsidRDefault="00CF2A97" w:rsidP="00094C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признаки равенства треугольников;</w:t>
      </w:r>
    </w:p>
    <w:p w:rsidR="00CF2A97" w:rsidRPr="00886D71" w:rsidRDefault="00CF2A97" w:rsidP="00094C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описание предметов окружающего мира на геометрическом языке;</w:t>
      </w:r>
    </w:p>
    <w:p w:rsidR="00CF2A97" w:rsidRPr="00886D71" w:rsidRDefault="00CF2A97" w:rsidP="00094C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единицы метрической системы мер;</w:t>
      </w:r>
    </w:p>
    <w:p w:rsidR="00CF2A97" w:rsidRPr="00886D71" w:rsidRDefault="00CF2A97" w:rsidP="00CF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научатся: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пользоваться геометрическим языком для описания предметов окружающего мира;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распознавать геометрические фигуры, различать их взаимное расположение; 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F2A97" w:rsidRPr="00886D71" w:rsidRDefault="00CF2A97" w:rsidP="00CF2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описания реальных ситуаций на языке геометрии.</w:t>
      </w:r>
    </w:p>
    <w:p w:rsidR="00CF2A97" w:rsidRPr="00886D71" w:rsidRDefault="00CF2A97" w:rsidP="00CF2A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Элементы логики, комбинаторики, статистики и теории вероятностей</w:t>
      </w:r>
    </w:p>
    <w:p w:rsidR="00CF2A97" w:rsidRPr="00886D71" w:rsidRDefault="00CF2A97" w:rsidP="00CF2A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научатся:</w:t>
      </w:r>
    </w:p>
    <w:p w:rsidR="00CF2A97" w:rsidRPr="00886D71" w:rsidRDefault="00CF2A97" w:rsidP="00094C65">
      <w:pPr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color w:val="000000"/>
          <w:sz w:val="20"/>
          <w:szCs w:val="20"/>
        </w:rPr>
        <w:t>понятию среднего арифметического;</w:t>
      </w:r>
    </w:p>
    <w:p w:rsidR="00CF2A97" w:rsidRPr="00886D71" w:rsidRDefault="00CF2A97" w:rsidP="00094C65">
      <w:pPr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владеть терминами «размах» и «мода», «медиана как статистическая характеристика»</w:t>
      </w:r>
    </w:p>
    <w:p w:rsidR="00CF2A97" w:rsidRPr="00886D71" w:rsidRDefault="00CF2A97" w:rsidP="00094C65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находить среднее арифметическое;</w:t>
      </w:r>
    </w:p>
    <w:p w:rsidR="00CF2A97" w:rsidRPr="00886D71" w:rsidRDefault="00CF2A97" w:rsidP="00094C65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понятия « размах» и «мода» на практике</w:t>
      </w:r>
    </w:p>
    <w:p w:rsidR="00CF2A97" w:rsidRPr="00886D71" w:rsidRDefault="00CF2A97" w:rsidP="00CF2A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использовать приобретенные знания и умения в практической деятельности и   </w:t>
      </w:r>
    </w:p>
    <w:p w:rsidR="00CF2A97" w:rsidRPr="00886D71" w:rsidRDefault="00CF2A97" w:rsidP="00CF2A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повседневной </w:t>
      </w:r>
      <w:proofErr w:type="spellStart"/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жизнидля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выстраивания аргументации при доказательстве и в диалоге; 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распознавания логически некорректных рассуждений; 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записи математических утверждений, доказательств;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анализа реальных числовых данных, представленных в виде диаграмм, графиков, таблиц;</w:t>
      </w:r>
    </w:p>
    <w:p w:rsidR="00CF2A97" w:rsidRPr="00886D71" w:rsidRDefault="00CF2A97" w:rsidP="00094C65">
      <w:pPr>
        <w:widowControl w:val="0"/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lastRenderedPageBreak/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скорости.</w:t>
      </w:r>
    </w:p>
    <w:p w:rsidR="004D1B44" w:rsidRPr="00886D71" w:rsidRDefault="004D1B44" w:rsidP="00F55D57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4D1B44" w:rsidRPr="00886D71" w:rsidRDefault="004D1B44" w:rsidP="00360D88">
      <w:pPr>
        <w:pStyle w:val="11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</w:p>
    <w:p w:rsidR="00360D88" w:rsidRPr="00886D71" w:rsidRDefault="00CF2A97" w:rsidP="00360D88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886D71">
        <w:rPr>
          <w:rFonts w:ascii="Times New Roman" w:hAnsi="Times New Roman"/>
          <w:b/>
          <w:iCs/>
          <w:sz w:val="20"/>
          <w:szCs w:val="20"/>
          <w:lang w:val="ru-RU"/>
        </w:rPr>
        <w:t>8</w:t>
      </w:r>
      <w:r w:rsidR="00360D88" w:rsidRPr="00886D71">
        <w:rPr>
          <w:rFonts w:ascii="Times New Roman" w:hAnsi="Times New Roman"/>
          <w:b/>
          <w:iCs/>
          <w:sz w:val="20"/>
          <w:szCs w:val="20"/>
          <w:lang w:val="ru-RU"/>
        </w:rPr>
        <w:t xml:space="preserve">   класс</w:t>
      </w:r>
    </w:p>
    <w:p w:rsidR="003E7725" w:rsidRPr="00886D71" w:rsidRDefault="00360D88" w:rsidP="003E7725">
      <w:pPr>
        <w:pStyle w:val="a4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 w:cs="Times New Roman"/>
          <w:b/>
          <w:sz w:val="20"/>
          <w:szCs w:val="20"/>
          <w:lang w:val="ru-RU"/>
        </w:rPr>
        <w:t>Планируемые предметные результаты освоения учебной программы</w:t>
      </w:r>
    </w:p>
    <w:p w:rsidR="00360D88" w:rsidRPr="00886D71" w:rsidRDefault="00360D88" w:rsidP="003E7725">
      <w:pPr>
        <w:pStyle w:val="a4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 w:cs="Times New Roman"/>
          <w:b/>
          <w:sz w:val="20"/>
          <w:szCs w:val="20"/>
          <w:lang w:val="ru-RU"/>
        </w:rPr>
        <w:t>по</w:t>
      </w:r>
      <w:r w:rsidR="00CF2A97" w:rsidRPr="00886D7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предмету «Математика» к концу 8</w:t>
      </w:r>
      <w:r w:rsidRPr="00886D71">
        <w:rPr>
          <w:rFonts w:ascii="Times New Roman" w:hAnsi="Times New Roman" w:cs="Times New Roman"/>
          <w:b/>
          <w:sz w:val="20"/>
          <w:szCs w:val="20"/>
          <w:lang w:val="ru-RU"/>
        </w:rPr>
        <w:t>-го года обучения:</w:t>
      </w:r>
    </w:p>
    <w:p w:rsidR="00360D88" w:rsidRPr="00886D71" w:rsidRDefault="00CF2A97" w:rsidP="00360D88">
      <w:pPr>
        <w:pStyle w:val="a4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86D71">
        <w:rPr>
          <w:rFonts w:ascii="Times New Roman" w:hAnsi="Times New Roman" w:cs="Times New Roman"/>
          <w:b/>
          <w:sz w:val="20"/>
          <w:szCs w:val="20"/>
          <w:lang w:val="ru-RU"/>
        </w:rPr>
        <w:t>Обучающиеся науча</w:t>
      </w:r>
      <w:r w:rsidR="00360D88" w:rsidRPr="00886D71">
        <w:rPr>
          <w:rFonts w:ascii="Times New Roman" w:hAnsi="Times New Roman" w:cs="Times New Roman"/>
          <w:b/>
          <w:sz w:val="20"/>
          <w:szCs w:val="20"/>
          <w:lang w:val="ru-RU"/>
        </w:rPr>
        <w:t>тся:</w:t>
      </w:r>
    </w:p>
    <w:p w:rsidR="00CF2A97" w:rsidRPr="00886D71" w:rsidRDefault="00CF2A97" w:rsidP="00CF2A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Алгебра</w:t>
      </w:r>
    </w:p>
    <w:p w:rsidR="00CF2A97" w:rsidRPr="00886D71" w:rsidRDefault="00CF2A97" w:rsidP="00094C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существу понятия математического доказательства; примерам доказательств;</w:t>
      </w:r>
    </w:p>
    <w:p w:rsidR="00CF2A97" w:rsidRPr="00886D71" w:rsidRDefault="00CF2A97" w:rsidP="00094C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существу понятия алгоритма; примерам алгоритмов;</w:t>
      </w:r>
    </w:p>
    <w:p w:rsidR="00CF2A97" w:rsidRPr="00886D71" w:rsidRDefault="00CF2A97" w:rsidP="00094C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F2A97" w:rsidRPr="00886D71" w:rsidRDefault="00CF2A97" w:rsidP="00094C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F2A97" w:rsidRPr="00886D71" w:rsidRDefault="00CF2A97" w:rsidP="00094C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как потребности практики привели математическую науку к необходимости расширения понятия числа;</w:t>
      </w:r>
    </w:p>
    <w:p w:rsidR="00CF2A97" w:rsidRPr="00886D71" w:rsidRDefault="00CF2A97" w:rsidP="00094C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вероятностный характер многих закономерностей и выводов;</w:t>
      </w:r>
    </w:p>
    <w:p w:rsidR="00CF2A97" w:rsidRPr="00886D71" w:rsidRDefault="00CF2A97" w:rsidP="00094C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F2A97" w:rsidRPr="00886D71" w:rsidRDefault="00CF2A97" w:rsidP="00094C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F2A97" w:rsidRPr="00886D71" w:rsidRDefault="00CF2A97" w:rsidP="00094C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 вычисления, осуществлять подстановку одного выражения в другое; выражать из формул одну переменную через остальные;</w:t>
      </w:r>
    </w:p>
    <w:p w:rsidR="00CF2A97" w:rsidRPr="00886D71" w:rsidRDefault="00CF2A97" w:rsidP="00094C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выполнять основные действия со степенями с целыми показателями, с многочленами и с алгебраическими  дробями; выполнять разложение многочленов на множители; выполнять тождественные преобразования рациональных выражений;</w:t>
      </w:r>
    </w:p>
    <w:p w:rsidR="00CF2A97" w:rsidRPr="00886D71" w:rsidRDefault="00CF2A97" w:rsidP="00094C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применять свойства квадратных корней для вычисления значений и преобразований числовых выражений, содержащих квадратные корни;</w:t>
      </w:r>
    </w:p>
    <w:p w:rsidR="00CF2A97" w:rsidRPr="00886D71" w:rsidRDefault="00CF2A97" w:rsidP="00094C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решать линейные, квадратные уравнения и рациональные уравнения, сводящиеся к ним,  простейшие иррациональные уравнения, системы двух линейных уравнений;</w:t>
      </w:r>
    </w:p>
    <w:p w:rsidR="00CF2A97" w:rsidRPr="00886D71" w:rsidRDefault="00CF2A97" w:rsidP="00094C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решать линейные и квадратные неравенства с одной переменной;</w:t>
      </w:r>
    </w:p>
    <w:p w:rsidR="00CF2A97" w:rsidRPr="00886D71" w:rsidRDefault="00CF2A97" w:rsidP="00094C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решать текстовые задачи алгебраическим методом, интерпретировать полученный результат, проводить отбор решений, исходя из  формулировки задачи;</w:t>
      </w:r>
    </w:p>
    <w:p w:rsidR="00CF2A97" w:rsidRPr="00886D71" w:rsidRDefault="00CF2A97" w:rsidP="00094C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изображать числа точками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координатной прямой;</w:t>
      </w:r>
    </w:p>
    <w:p w:rsidR="00CF2A97" w:rsidRPr="00886D71" w:rsidRDefault="00CF2A97" w:rsidP="00094C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F2A97" w:rsidRPr="00886D71" w:rsidRDefault="00CF2A97" w:rsidP="00094C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находить значения функции, заданной формулой, таблицей, графиком по ее  аргументу; находить значение аргумента по значению функции, заданной графиком или таблицей;</w:t>
      </w:r>
    </w:p>
    <w:p w:rsidR="00CF2A97" w:rsidRPr="00886D71" w:rsidRDefault="00CF2A97" w:rsidP="00094C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F2A97" w:rsidRPr="00886D71" w:rsidRDefault="00CF2A97" w:rsidP="00094C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описывать свойства изученных функций, строить их графики;</w:t>
      </w:r>
    </w:p>
    <w:p w:rsidR="00CF2A97" w:rsidRPr="00886D71" w:rsidRDefault="00CF2A97" w:rsidP="00CF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для</w:t>
      </w:r>
      <w:proofErr w:type="gramEnd"/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CF2A97" w:rsidRPr="00886D71" w:rsidRDefault="00CF2A97" w:rsidP="00094C6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F2A97" w:rsidRPr="00886D71" w:rsidRDefault="00CF2A97" w:rsidP="00094C6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CF2A97" w:rsidRPr="00886D71" w:rsidRDefault="00CF2A97" w:rsidP="00094C6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описания зависимостей между физическими величинами, соответствующими формулами при исследовании несложных  практических ситуаций;</w:t>
      </w:r>
    </w:p>
    <w:p w:rsidR="00CF2A97" w:rsidRPr="00886D71" w:rsidRDefault="00CF2A97" w:rsidP="00094C6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интерпретации графиков реальных зависимостей между величинами.</w:t>
      </w:r>
    </w:p>
    <w:p w:rsidR="00CF2A97" w:rsidRPr="00886D71" w:rsidRDefault="00CF2A97" w:rsidP="00CF2A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Геометрия</w:t>
      </w:r>
    </w:p>
    <w:p w:rsidR="00CF2A97" w:rsidRPr="00886D71" w:rsidRDefault="00CF2A97" w:rsidP="00094C6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пользоваться языком геометрии для описания предметов окружающего мира;</w:t>
      </w:r>
    </w:p>
    <w:p w:rsidR="00CF2A97" w:rsidRPr="00886D71" w:rsidRDefault="00CF2A97" w:rsidP="00094C6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распознавать геометрические фигуры, различать их взаимное расположение;</w:t>
      </w:r>
    </w:p>
    <w:p w:rsidR="00CF2A97" w:rsidRPr="00886D71" w:rsidRDefault="00CF2A97" w:rsidP="00094C6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F2A97" w:rsidRPr="00886D71" w:rsidRDefault="00CF2A97" w:rsidP="00094C6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вычислять значения геометрических величин (длин, углов, площадей), в том числе: для углов от 0˚ до 90˚ определять значения  тригонометрических функций по заданным значениям углов; находить значения тригонометрических функций по  значению одной из них,  находить стороны, углы и площади треугольников, площадей основных геометрических фигур и фигур, составленных из них; </w:t>
      </w:r>
      <w:proofErr w:type="gramEnd"/>
    </w:p>
    <w:p w:rsidR="00CF2A97" w:rsidRPr="00886D71" w:rsidRDefault="00CF2A97" w:rsidP="00094C6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решать геометрические задачи, опираясь на изученные свойства фигур и отношений между ними, применяя  дополнительные построения, алгебраический и тригонометрический аппарат, идеи симметрии;</w:t>
      </w:r>
    </w:p>
    <w:p w:rsidR="00CF2A97" w:rsidRPr="00886D71" w:rsidRDefault="00CF2A97" w:rsidP="00094C6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проводить доказательные рассуждения при решении задач, используя  известные теоремы, обнаруживая возможности для их использования;</w:t>
      </w:r>
    </w:p>
    <w:p w:rsidR="00CF2A97" w:rsidRPr="00886D71" w:rsidRDefault="00CF2A97" w:rsidP="00CF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для</w:t>
      </w:r>
      <w:proofErr w:type="gramEnd"/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CF2A97" w:rsidRPr="00886D71" w:rsidRDefault="00CF2A97" w:rsidP="00094C6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описания реальных ситуаций на языке геометрии;</w:t>
      </w:r>
    </w:p>
    <w:p w:rsidR="00CF2A97" w:rsidRPr="00886D71" w:rsidRDefault="00CF2A97" w:rsidP="00094C6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расчетов, включающих простейшие тригонометрические формулы;</w:t>
      </w:r>
    </w:p>
    <w:p w:rsidR="00CF2A97" w:rsidRPr="00886D71" w:rsidRDefault="00CF2A97" w:rsidP="00094C6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решения геометрических задач с использованием тригонометрии;</w:t>
      </w:r>
    </w:p>
    <w:p w:rsidR="00CF2A97" w:rsidRPr="00886D71" w:rsidRDefault="00CF2A97" w:rsidP="00094C6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F2A97" w:rsidRPr="00886D71" w:rsidRDefault="00CF2A97" w:rsidP="00094C6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построений геометрическими инструментами (линейка, </w:t>
      </w:r>
      <w:r w:rsidR="004944F6" w:rsidRPr="00886D71">
        <w:rPr>
          <w:rFonts w:ascii="Times New Roman" w:eastAsia="Times New Roman" w:hAnsi="Times New Roman" w:cs="Times New Roman"/>
          <w:sz w:val="20"/>
          <w:szCs w:val="20"/>
        </w:rPr>
        <w:t>угольник, циркуль, транспортир).</w:t>
      </w:r>
    </w:p>
    <w:p w:rsidR="004944F6" w:rsidRPr="00886D71" w:rsidRDefault="004944F6" w:rsidP="004944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7725" w:rsidRPr="00886D71" w:rsidRDefault="004944F6" w:rsidP="003E77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86D71">
        <w:rPr>
          <w:rFonts w:ascii="Times New Roman" w:hAnsi="Times New Roman" w:cs="Times New Roman"/>
          <w:b/>
          <w:iCs/>
          <w:sz w:val="20"/>
          <w:szCs w:val="20"/>
        </w:rPr>
        <w:t>9   класс</w:t>
      </w:r>
    </w:p>
    <w:p w:rsidR="003E7725" w:rsidRPr="00886D71" w:rsidRDefault="004944F6" w:rsidP="003E77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Планируемые предметные результаты освоения учебной программы </w:t>
      </w:r>
    </w:p>
    <w:p w:rsidR="004944F6" w:rsidRPr="00886D71" w:rsidRDefault="004944F6" w:rsidP="003E77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по предмету «Математика» к концу 9-го года обучения:</w:t>
      </w:r>
    </w:p>
    <w:p w:rsidR="004944F6" w:rsidRPr="00886D71" w:rsidRDefault="004944F6" w:rsidP="003E7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Выпускники научатся:</w:t>
      </w:r>
    </w:p>
    <w:p w:rsidR="004944F6" w:rsidRPr="00886D71" w:rsidRDefault="004944F6" w:rsidP="004944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Арифметика</w:t>
      </w:r>
    </w:p>
    <w:p w:rsidR="004944F6" w:rsidRPr="00886D71" w:rsidRDefault="004944F6" w:rsidP="00094C65">
      <w:pPr>
        <w:numPr>
          <w:ilvl w:val="0"/>
          <w:numId w:val="25"/>
        </w:numPr>
        <w:tabs>
          <w:tab w:val="left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944F6" w:rsidRPr="00886D71" w:rsidRDefault="004944F6" w:rsidP="00094C65">
      <w:pPr>
        <w:numPr>
          <w:ilvl w:val="0"/>
          <w:numId w:val="25"/>
        </w:numPr>
        <w:tabs>
          <w:tab w:val="left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 </w:t>
      </w:r>
    </w:p>
    <w:p w:rsidR="004944F6" w:rsidRPr="00886D71" w:rsidRDefault="004944F6" w:rsidP="00094C65">
      <w:pPr>
        <w:numPr>
          <w:ilvl w:val="0"/>
          <w:numId w:val="25"/>
        </w:numPr>
        <w:tabs>
          <w:tab w:val="left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944F6" w:rsidRPr="00886D71" w:rsidRDefault="004944F6" w:rsidP="00094C65">
      <w:pPr>
        <w:numPr>
          <w:ilvl w:val="0"/>
          <w:numId w:val="25"/>
        </w:numPr>
        <w:tabs>
          <w:tab w:val="left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4944F6" w:rsidRPr="00886D71" w:rsidRDefault="004944F6" w:rsidP="00094C65">
      <w:pPr>
        <w:numPr>
          <w:ilvl w:val="0"/>
          <w:numId w:val="25"/>
        </w:numPr>
        <w:tabs>
          <w:tab w:val="left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>через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более мелкие и наоборот;</w:t>
      </w:r>
    </w:p>
    <w:p w:rsidR="004944F6" w:rsidRPr="00886D71" w:rsidRDefault="004944F6" w:rsidP="00094C65">
      <w:pPr>
        <w:numPr>
          <w:ilvl w:val="0"/>
          <w:numId w:val="25"/>
        </w:numPr>
        <w:tabs>
          <w:tab w:val="left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944F6" w:rsidRPr="00886D71" w:rsidRDefault="004944F6" w:rsidP="0049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i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6D71">
        <w:rPr>
          <w:rFonts w:ascii="Times New Roman" w:eastAsia="Times New Roman" w:hAnsi="Times New Roman" w:cs="Times New Roman"/>
          <w:i/>
          <w:sz w:val="20"/>
          <w:szCs w:val="20"/>
        </w:rPr>
        <w:t>для</w:t>
      </w:r>
      <w:proofErr w:type="gramEnd"/>
      <w:r w:rsidRPr="00886D71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4944F6" w:rsidRPr="00886D71" w:rsidRDefault="004944F6" w:rsidP="00094C65">
      <w:pPr>
        <w:numPr>
          <w:ilvl w:val="0"/>
          <w:numId w:val="26"/>
        </w:numPr>
        <w:tabs>
          <w:tab w:val="num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4944F6" w:rsidRPr="00886D71" w:rsidRDefault="004944F6" w:rsidP="00094C65">
      <w:pPr>
        <w:numPr>
          <w:ilvl w:val="0"/>
          <w:numId w:val="26"/>
        </w:numPr>
        <w:tabs>
          <w:tab w:val="num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944F6" w:rsidRPr="00886D71" w:rsidRDefault="004944F6" w:rsidP="00094C65">
      <w:pPr>
        <w:numPr>
          <w:ilvl w:val="0"/>
          <w:numId w:val="26"/>
        </w:numPr>
        <w:tabs>
          <w:tab w:val="num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4944F6" w:rsidRPr="00886D71" w:rsidRDefault="004944F6" w:rsidP="00494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Алгебра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Решать линейные и квадратные неравенства с одной переменной и их системы;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Изображать числа точками 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координатной прямой;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4944F6" w:rsidRPr="00886D71" w:rsidRDefault="004944F6" w:rsidP="00094C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Описывать свойства изученных функций, строить их графики;</w:t>
      </w:r>
    </w:p>
    <w:p w:rsidR="004944F6" w:rsidRPr="00886D71" w:rsidRDefault="004944F6" w:rsidP="0049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6D71">
        <w:rPr>
          <w:rFonts w:ascii="Times New Roman" w:eastAsia="Times New Roman" w:hAnsi="Times New Roman" w:cs="Times New Roman"/>
          <w:b/>
          <w:i/>
          <w:sz w:val="20"/>
          <w:szCs w:val="20"/>
        </w:rPr>
        <w:t>для</w:t>
      </w:r>
      <w:proofErr w:type="gramEnd"/>
      <w:r w:rsidRPr="00886D71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:rsidR="004944F6" w:rsidRPr="00886D71" w:rsidRDefault="004944F6" w:rsidP="00094C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lastRenderedPageBreak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944F6" w:rsidRPr="00886D71" w:rsidRDefault="004944F6" w:rsidP="00094C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4944F6" w:rsidRPr="00886D71" w:rsidRDefault="004944F6" w:rsidP="00094C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944F6" w:rsidRPr="00886D71" w:rsidRDefault="004944F6" w:rsidP="00094C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Интерпретации графиков реальных зависимостей между величинами.</w:t>
      </w:r>
    </w:p>
    <w:p w:rsidR="004944F6" w:rsidRPr="00886D71" w:rsidRDefault="004944F6" w:rsidP="004944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sz w:val="20"/>
          <w:szCs w:val="20"/>
        </w:rPr>
        <w:t>Элементы логики, комбинаторики, статистики и теории вероятностей</w:t>
      </w:r>
    </w:p>
    <w:p w:rsidR="004944F6" w:rsidRPr="00886D71" w:rsidRDefault="004944F6" w:rsidP="00094C6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контрпримеры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для опровержения утверждений;</w:t>
      </w:r>
    </w:p>
    <w:p w:rsidR="004944F6" w:rsidRPr="00886D71" w:rsidRDefault="004944F6" w:rsidP="00094C6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944F6" w:rsidRPr="00886D71" w:rsidRDefault="004944F6" w:rsidP="00094C6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4944F6" w:rsidRPr="00886D71" w:rsidRDefault="004944F6" w:rsidP="00094C6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Вычислять средние значения результатов измерений;</w:t>
      </w:r>
    </w:p>
    <w:p w:rsidR="004944F6" w:rsidRPr="00886D71" w:rsidRDefault="004944F6" w:rsidP="00094C6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Находить частоту события, используя собственные наблюдения и готовые статистические данные;</w:t>
      </w:r>
    </w:p>
    <w:p w:rsidR="004944F6" w:rsidRPr="00886D71" w:rsidRDefault="004944F6" w:rsidP="00094C6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Находить вероятности случайных событий в простейших случаях;</w:t>
      </w:r>
    </w:p>
    <w:p w:rsidR="004944F6" w:rsidRPr="00886D71" w:rsidRDefault="004944F6" w:rsidP="004944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6D71">
        <w:rPr>
          <w:rFonts w:ascii="Times New Roman" w:eastAsia="Times New Roman" w:hAnsi="Times New Roman" w:cs="Times New Roman"/>
          <w:b/>
          <w:i/>
          <w:sz w:val="20"/>
          <w:szCs w:val="20"/>
        </w:rPr>
        <w:t>для</w:t>
      </w:r>
      <w:proofErr w:type="gramEnd"/>
      <w:r w:rsidRPr="00886D71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:rsidR="004944F6" w:rsidRPr="00886D71" w:rsidRDefault="004944F6" w:rsidP="00094C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Выстраивания аргументации при доказательстве (в форме монолога и диалога);</w:t>
      </w:r>
    </w:p>
    <w:p w:rsidR="004944F6" w:rsidRPr="00886D71" w:rsidRDefault="004944F6" w:rsidP="00094C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Распознавания логически некорректных рассуждений;</w:t>
      </w:r>
    </w:p>
    <w:p w:rsidR="004944F6" w:rsidRPr="00886D71" w:rsidRDefault="004944F6" w:rsidP="00094C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Записи математических утверждений, доказательств;</w:t>
      </w:r>
    </w:p>
    <w:p w:rsidR="004944F6" w:rsidRPr="00886D71" w:rsidRDefault="004944F6" w:rsidP="00094C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Анализа реальных числовых данных, представленных в виде диаграмм, графиков, таблиц;</w:t>
      </w:r>
    </w:p>
    <w:p w:rsidR="004944F6" w:rsidRPr="00886D71" w:rsidRDefault="004944F6" w:rsidP="00094C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944F6" w:rsidRPr="00886D71" w:rsidRDefault="004944F6" w:rsidP="00094C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Решения учебных и практических задач, требующих систематического перебора вариантов;</w:t>
      </w:r>
    </w:p>
    <w:p w:rsidR="004944F6" w:rsidRPr="00886D71" w:rsidRDefault="004944F6" w:rsidP="00094C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4944F6" w:rsidRPr="00886D71" w:rsidRDefault="004944F6" w:rsidP="00094C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Понимания модели с реальной ситуацией;</w:t>
      </w:r>
    </w:p>
    <w:p w:rsidR="004944F6" w:rsidRPr="00886D71" w:rsidRDefault="004944F6" w:rsidP="00094C6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Понимания статистических утверждений.</w:t>
      </w:r>
    </w:p>
    <w:p w:rsidR="004944F6" w:rsidRPr="00886D71" w:rsidRDefault="004944F6" w:rsidP="00494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Геометрия</w:t>
      </w:r>
    </w:p>
    <w:p w:rsidR="004944F6" w:rsidRPr="00886D71" w:rsidRDefault="004944F6" w:rsidP="00494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научатся понимать</w:t>
      </w:r>
    </w:p>
    <w:p w:rsidR="004944F6" w:rsidRPr="00886D71" w:rsidRDefault="004944F6" w:rsidP="00094C65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color w:val="000000"/>
          <w:sz w:val="20"/>
          <w:szCs w:val="20"/>
        </w:rPr>
        <w:t>Понятие вектора. Правило сложение векторов. Определение синуса косинуса, тангенса, котангенса. Теорему синусов и косинусов. Решение треугольников. Соотношение между сторонами и углами треугольника. Определение многоугольника. Формулы длины окружности и площади круга. Свойства вписанной и описанной окружности около правильного многоугольника. Понятие движения на плоскости: симметрия, параллельный перенос, поворот.</w:t>
      </w:r>
    </w:p>
    <w:p w:rsidR="004944F6" w:rsidRPr="00886D71" w:rsidRDefault="004944F6" w:rsidP="00494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научатся:</w:t>
      </w:r>
    </w:p>
    <w:p w:rsidR="004944F6" w:rsidRPr="00886D71" w:rsidRDefault="004944F6" w:rsidP="00094C6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вектора к решению простейших задач. Складывать, вычитать вектора, умножать вектор на число. Решать задачи, применяя теорему синуса и косинуса. Применять алгоритм решения произвольных треугольников при решении задач. Решать задачи на применение формул - вычисление площадей и сторон правильных многоугольников. Применять свойства окружностей при решении задач. Строить правильные многоугольники с  помощью циркуля и линейки.</w:t>
      </w:r>
    </w:p>
    <w:p w:rsidR="004944F6" w:rsidRPr="00886D71" w:rsidRDefault="004944F6" w:rsidP="00494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способны решать следующие жизненно-практические задачи:</w:t>
      </w:r>
    </w:p>
    <w:p w:rsidR="00360D88" w:rsidRPr="00886D71" w:rsidRDefault="004944F6" w:rsidP="00E27DA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проблем.</w:t>
      </w:r>
    </w:p>
    <w:p w:rsidR="00360D88" w:rsidRPr="00886D71" w:rsidRDefault="004944F6" w:rsidP="00E27DA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proofErr w:type="gramStart"/>
      <w:r w:rsidRPr="00886D71">
        <w:rPr>
          <w:rFonts w:ascii="Times New Roman" w:hAnsi="Times New Roman" w:cs="Times New Roman"/>
          <w:b/>
          <w:sz w:val="20"/>
          <w:szCs w:val="20"/>
          <w:u w:val="single"/>
        </w:rPr>
        <w:t>К концу обучения в основной</w:t>
      </w:r>
      <w:r w:rsidR="00360D88" w:rsidRPr="00886D7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360D88" w:rsidRPr="00886D71">
        <w:rPr>
          <w:rFonts w:ascii="Times New Roman" w:hAnsi="Times New Roman" w:cs="Times New Roman"/>
          <w:b/>
          <w:sz w:val="20"/>
          <w:szCs w:val="20"/>
          <w:u w:val="single"/>
        </w:rPr>
        <w:t>школе</w:t>
      </w:r>
      <w:r w:rsidR="00360D88" w:rsidRPr="00886D71">
        <w:rPr>
          <w:rFonts w:ascii="Times New Roman" w:hAnsi="Times New Roman" w:cs="Times New Roman"/>
          <w:b/>
          <w:iCs/>
          <w:sz w:val="20"/>
          <w:szCs w:val="20"/>
        </w:rPr>
        <w:t>будет</w:t>
      </w:r>
      <w:proofErr w:type="spellEnd"/>
      <w:r w:rsidR="00360D88" w:rsidRPr="00886D71">
        <w:rPr>
          <w:rFonts w:ascii="Times New Roman" w:hAnsi="Times New Roman" w:cs="Times New Roman"/>
          <w:b/>
          <w:iCs/>
          <w:sz w:val="20"/>
          <w:szCs w:val="20"/>
        </w:rPr>
        <w:t xml:space="preserve"> обеспечена готовность обучающихся к продолжению образования, достигнут необходимый уровень их математического развития:</w:t>
      </w:r>
      <w:proofErr w:type="gramEnd"/>
    </w:p>
    <w:p w:rsidR="00360D88" w:rsidRPr="00886D71" w:rsidRDefault="00360D88" w:rsidP="00094C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Осознание возможностей и роли математики в познании окружающей действительности, понимание математики как части общечеловеческой культуры.</w:t>
      </w:r>
    </w:p>
    <w:p w:rsidR="00360D88" w:rsidRPr="00886D71" w:rsidRDefault="00360D88" w:rsidP="00094C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Способность проводить исследование предмета, явления, факта с точки зрения его математической сущности (числовые характеристики объекта, форма, размеры, продолжительность, соотношение частей и пр.).</w:t>
      </w:r>
    </w:p>
    <w:p w:rsidR="00360D88" w:rsidRPr="00886D71" w:rsidRDefault="00360D88" w:rsidP="00094C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Применение анализа, сравнения, обобщения, классификации для упорядочения, установления закономерностей на основе математических фактов, создания и применения различных моделей для решения задач, формулирования правил, составления алгоритма действия.</w:t>
      </w:r>
    </w:p>
    <w:p w:rsidR="00360D88" w:rsidRPr="00886D71" w:rsidRDefault="00360D88" w:rsidP="00094C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т.д.).</w:t>
      </w:r>
    </w:p>
    <w:p w:rsidR="00360D88" w:rsidRPr="00886D71" w:rsidRDefault="00360D88" w:rsidP="00094C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Выполнение измерений в учебных и житейских ситуациях, установление изменений, происходящих с реальными и математическими объектами.</w:t>
      </w:r>
    </w:p>
    <w:p w:rsidR="00360D88" w:rsidRPr="00886D71" w:rsidRDefault="00360D88" w:rsidP="00094C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lastRenderedPageBreak/>
        <w:t>Прогнозирование результата математической деятельности, контроль и оценка действий с математическими объектами, обнаружение и исправление ошибок.</w:t>
      </w:r>
    </w:p>
    <w:p w:rsidR="00777555" w:rsidRPr="00886D71" w:rsidRDefault="00360D88" w:rsidP="007775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71">
        <w:rPr>
          <w:rFonts w:ascii="Times New Roman" w:hAnsi="Times New Roman" w:cs="Times New Roman"/>
          <w:sz w:val="20"/>
          <w:szCs w:val="20"/>
        </w:rPr>
        <w:t>Осуществление поиска необходимой математической информации, целесообразное ее использование и обобщение.</w:t>
      </w:r>
    </w:p>
    <w:p w:rsidR="00C829F2" w:rsidRPr="00886D71" w:rsidRDefault="00C829F2" w:rsidP="00C829F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025B6" w:rsidRPr="00886D71" w:rsidRDefault="005025B6" w:rsidP="00594A8E">
      <w:pPr>
        <w:pStyle w:val="3"/>
        <w:spacing w:before="0"/>
        <w:ind w:firstLine="709"/>
        <w:rPr>
          <w:rFonts w:ascii="Times New Roman" w:hAnsi="Times New Roman"/>
          <w:sz w:val="20"/>
          <w:lang w:val="ru-RU"/>
        </w:rPr>
      </w:pPr>
      <w:r w:rsidRPr="00886D71">
        <w:rPr>
          <w:rFonts w:ascii="Times New Roman" w:hAnsi="Times New Roman"/>
          <w:sz w:val="20"/>
          <w:lang w:val="ru-RU"/>
        </w:rPr>
        <w:t>СОДЕРЖАНИЕ КУРСА «МАТЕМАТИКА»</w:t>
      </w:r>
      <w:r w:rsidR="00B87360" w:rsidRPr="00886D71">
        <w:rPr>
          <w:rFonts w:ascii="Times New Roman" w:hAnsi="Times New Roman"/>
          <w:sz w:val="20"/>
          <w:lang w:val="ru-RU"/>
        </w:rPr>
        <w:t xml:space="preserve"> (1020</w:t>
      </w:r>
      <w:r w:rsidR="003A186B" w:rsidRPr="00886D71">
        <w:rPr>
          <w:rFonts w:ascii="Times New Roman" w:hAnsi="Times New Roman"/>
          <w:sz w:val="20"/>
          <w:lang w:val="ru-RU"/>
        </w:rPr>
        <w:t xml:space="preserve"> часов)</w:t>
      </w:r>
    </w:p>
    <w:p w:rsidR="004944F6" w:rsidRPr="00886D71" w:rsidRDefault="004944F6" w:rsidP="003A186B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sz w:val="20"/>
          <w:szCs w:val="20"/>
        </w:rPr>
        <w:t>5 класс (204</w:t>
      </w:r>
      <w:r w:rsidR="005025B6" w:rsidRPr="00886D71">
        <w:rPr>
          <w:rFonts w:ascii="Times New Roman" w:eastAsia="Calibri" w:hAnsi="Times New Roman" w:cs="Times New Roman"/>
          <w:b/>
          <w:sz w:val="20"/>
          <w:szCs w:val="20"/>
        </w:rPr>
        <w:t xml:space="preserve"> часа)</w:t>
      </w:r>
    </w:p>
    <w:p w:rsidR="00C36ED4" w:rsidRPr="00886D71" w:rsidRDefault="004944F6" w:rsidP="00C3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>Арифметика</w:t>
      </w:r>
    </w:p>
    <w:p w:rsidR="005C0C2F" w:rsidRPr="00886D71" w:rsidRDefault="005C0C2F" w:rsidP="005C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Глава 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2803BA"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>Натуральные числа и нуль (48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ч)</w:t>
      </w:r>
    </w:p>
    <w:p w:rsidR="005C0C2F" w:rsidRPr="00886D71" w:rsidRDefault="005C0C2F" w:rsidP="005C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Cs/>
          <w:sz w:val="20"/>
          <w:szCs w:val="20"/>
        </w:rPr>
        <w:t xml:space="preserve">Ряд натуральных чисел. Десятичная система записи натуральных чисел. </w:t>
      </w:r>
      <w:proofErr w:type="spellStart"/>
      <w:r w:rsidRPr="00886D71">
        <w:rPr>
          <w:rFonts w:ascii="Times New Roman" w:eastAsia="Times New Roman" w:hAnsi="Times New Roman" w:cs="Times New Roman"/>
          <w:bCs/>
          <w:sz w:val="20"/>
          <w:szCs w:val="20"/>
        </w:rPr>
        <w:t>Сравнениенатуральных</w:t>
      </w:r>
      <w:proofErr w:type="spellEnd"/>
      <w:r w:rsidRPr="00886D71">
        <w:rPr>
          <w:rFonts w:ascii="Times New Roman" w:eastAsia="Times New Roman" w:hAnsi="Times New Roman" w:cs="Times New Roman"/>
          <w:bCs/>
          <w:sz w:val="20"/>
          <w:szCs w:val="20"/>
        </w:rPr>
        <w:t xml:space="preserve"> чисел. Сложение, законы сложения. Вычитание. Решение текстовых задач с помощью сложения и вычитания.  Умножение, законы умножения. Распределительный закон. Сложение и вычитание чисел столбиком. Умножение чисел столбиком. Степень с натуральным показателем. Деление нацело. Решение текстовых задач с помощью умножения и </w:t>
      </w:r>
      <w:proofErr w:type="spellStart"/>
      <w:r w:rsidRPr="00886D71">
        <w:rPr>
          <w:rFonts w:ascii="Times New Roman" w:eastAsia="Times New Roman" w:hAnsi="Times New Roman" w:cs="Times New Roman"/>
          <w:bCs/>
          <w:sz w:val="20"/>
          <w:szCs w:val="20"/>
        </w:rPr>
        <w:t>деления</w:t>
      </w:r>
      <w:proofErr w:type="gramStart"/>
      <w:r w:rsidRPr="00886D71">
        <w:rPr>
          <w:rFonts w:ascii="Times New Roman" w:eastAsia="Times New Roman" w:hAnsi="Times New Roman" w:cs="Times New Roman"/>
          <w:bCs/>
          <w:sz w:val="20"/>
          <w:szCs w:val="20"/>
        </w:rPr>
        <w:t>.З</w:t>
      </w:r>
      <w:proofErr w:type="gramEnd"/>
      <w:r w:rsidRPr="00886D71">
        <w:rPr>
          <w:rFonts w:ascii="Times New Roman" w:eastAsia="Times New Roman" w:hAnsi="Times New Roman" w:cs="Times New Roman"/>
          <w:bCs/>
          <w:sz w:val="20"/>
          <w:szCs w:val="20"/>
        </w:rPr>
        <w:t>адачи</w:t>
      </w:r>
      <w:proofErr w:type="spellEnd"/>
      <w:r w:rsidRPr="00886D71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«части». Деление с остатком. Числовые выражения. Нахождение двух чисел по их сумме и разности. Занимательные задачи.</w:t>
      </w:r>
    </w:p>
    <w:p w:rsidR="005C0C2F" w:rsidRPr="00886D71" w:rsidRDefault="005C0C2F" w:rsidP="005C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Глава 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II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803BA"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>Измерение величин (30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>ч)</w:t>
      </w:r>
    </w:p>
    <w:p w:rsidR="005C0C2F" w:rsidRPr="00886D71" w:rsidRDefault="005C0C2F" w:rsidP="005C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t>Прямая</w:t>
      </w:r>
      <w:proofErr w:type="gramEnd"/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t>, луч, отрезок. Измерение отрезков и метрические единицы длины. Представление натуральных чисел на координатном луче. Окружность и круг, сфера и шар. Углы, измерение углов. Треугольники и четырехугольники. Площадь прямоуголь</w:t>
      </w:r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softHyphen/>
        <w:t xml:space="preserve">ника, единицы площади. Прямоугольный параллелепипед, объем прямоугольного параллелепипеда, единицы </w:t>
      </w:r>
      <w:proofErr w:type="spellStart"/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t>объема</w:t>
      </w:r>
      <w:proofErr w:type="gramStart"/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t>.Е</w:t>
      </w:r>
      <w:proofErr w:type="gramEnd"/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t>диницы</w:t>
      </w:r>
      <w:proofErr w:type="spellEnd"/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массы и времени. Задачи на движение. Многоугольники. Занимательные задачи.</w:t>
      </w:r>
    </w:p>
    <w:p w:rsidR="005C0C2F" w:rsidRPr="00886D71" w:rsidRDefault="005C0C2F" w:rsidP="005C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Глава 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III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803BA"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Делимость натуральных чисел (19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ч)</w:t>
      </w:r>
    </w:p>
    <w:p w:rsidR="005C0C2F" w:rsidRPr="00886D71" w:rsidRDefault="005C0C2F" w:rsidP="005C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Cs/>
          <w:sz w:val="20"/>
          <w:szCs w:val="20"/>
        </w:rPr>
        <w:t>Свойства и признаки делимости. Простые и составные числа. Делители натурального чис</w:t>
      </w:r>
      <w:r w:rsidRPr="00886D71">
        <w:rPr>
          <w:rFonts w:ascii="Times New Roman" w:eastAsia="Times New Roman" w:hAnsi="Times New Roman" w:cs="Times New Roman"/>
          <w:bCs/>
          <w:sz w:val="20"/>
          <w:szCs w:val="20"/>
        </w:rPr>
        <w:softHyphen/>
        <w:t>ла. Наибольший общий делитель, наименьшее общее кратное. Занимательные задачи.</w:t>
      </w:r>
    </w:p>
    <w:p w:rsidR="005C0C2F" w:rsidRPr="00886D71" w:rsidRDefault="005C0C2F" w:rsidP="005C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Глава 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IV</w:t>
      </w:r>
      <w:r w:rsidR="002803BA"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>.Обыкновенные дроби (6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>5 ч)</w:t>
      </w:r>
    </w:p>
    <w:p w:rsidR="005C0C2F" w:rsidRPr="00886D71" w:rsidRDefault="005C0C2F" w:rsidP="005C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t>Понятие дроби, равенство дробей. Задачи на дроби. Приведение дробей к общему знаменателю. Сравнение дробей. Сложение дробей, законы сложения. Вычитание дробей. Умножение дробей, законы умножения. Деление дробей. Нахождение части целого и целого по его части. Задачи на совместную работу. Понятие смешанной дроби. Сложение и вычитание смешанных дробей. Умножение и деление смешанных дробей</w:t>
      </w:r>
      <w:proofErr w:type="gramStart"/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.. </w:t>
      </w:r>
      <w:proofErr w:type="gramEnd"/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t>Представление дро</w:t>
      </w:r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softHyphen/>
        <w:t>бей на координатном луче. Площадь прямоугольника, объём прямоугольного параллелепипеда. Занимательные задачи.</w:t>
      </w:r>
    </w:p>
    <w:p w:rsidR="005C0C2F" w:rsidRPr="00886D71" w:rsidRDefault="005C0C2F" w:rsidP="005C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t>Основная цель - сформировать у учащихся умения сравнивать, складывать, вычитать, умножать и делить обыкновенные и смешанные дроби, вычислять значения выражений, содер</w:t>
      </w:r>
      <w:r w:rsidRPr="00886D71">
        <w:rPr>
          <w:rFonts w:ascii="Times New Roman" w:eastAsia="Times New Roman" w:hAnsi="Times New Roman" w:cs="Times New Roman"/>
          <w:bCs/>
          <w:iCs/>
          <w:sz w:val="20"/>
          <w:szCs w:val="20"/>
        </w:rPr>
        <w:softHyphen/>
        <w:t>жащих обыкновенные и смешанные дроби, решать задачи на сложение и вычитание, на умножение и деление дробей, задачи на дроби, на совместную работу арифметическими методами.</w:t>
      </w:r>
    </w:p>
    <w:p w:rsidR="005C0C2F" w:rsidRPr="00886D71" w:rsidRDefault="005C0C2F" w:rsidP="005C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>Повторение</w:t>
      </w:r>
      <w:r w:rsidR="002803BA"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(10</w:t>
      </w: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ч)</w:t>
      </w:r>
    </w:p>
    <w:p w:rsidR="005C0C2F" w:rsidRPr="00886D71" w:rsidRDefault="005C0C2F" w:rsidP="005C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b/>
          <w:bCs/>
          <w:sz w:val="20"/>
          <w:szCs w:val="20"/>
        </w:rPr>
        <w:t>Систематизация знаний и итоговая контрольная работа.</w:t>
      </w:r>
    </w:p>
    <w:p w:rsidR="00777555" w:rsidRPr="00886D71" w:rsidRDefault="00777555" w:rsidP="00594A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36ED4" w:rsidRPr="00886D71" w:rsidRDefault="00C36ED4" w:rsidP="00594A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025B6" w:rsidRPr="00886D71" w:rsidRDefault="004B090D" w:rsidP="00594A8E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sz w:val="20"/>
          <w:szCs w:val="20"/>
        </w:rPr>
        <w:t>6 класс (204 часа</w:t>
      </w:r>
      <w:r w:rsidR="005025B6" w:rsidRPr="00886D71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742400" w:rsidRPr="00886D71" w:rsidRDefault="00742400" w:rsidP="00742400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I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>. Отношения, пропорции, проценты (</w:t>
      </w:r>
      <w:r w:rsidR="002803BA"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>26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 ч)</w:t>
      </w:r>
    </w:p>
    <w:p w:rsidR="00742400" w:rsidRPr="00886D71" w:rsidRDefault="00742400" w:rsidP="00742400">
      <w:pPr>
        <w:shd w:val="clear" w:color="auto" w:fill="FFFFFF"/>
        <w:spacing w:after="0" w:line="240" w:lineRule="auto"/>
        <w:ind w:left="5" w:right="10" w:firstLine="331"/>
        <w:jc w:val="both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Отношения чисел и величин. Масштаб. Деление числа в данном отношении. Пропорции. Прямая и обратная пропорциональность.</w:t>
      </w:r>
      <w:r w:rsidR="002803BA"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</w:t>
      </w: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Понятие о проценте. Задачи на проценты (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решение текстовых задач с использованием статистических данных Калужского региона)</w:t>
      </w: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 Круговые диаграммы. Занимательные задачи.</w:t>
      </w:r>
    </w:p>
    <w:p w:rsidR="00742400" w:rsidRPr="00886D71" w:rsidRDefault="00742400" w:rsidP="007424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II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. </w:t>
      </w:r>
      <w:r w:rsidR="002803BA"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>Целые числа (34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 ч)</w:t>
      </w:r>
    </w:p>
    <w:p w:rsidR="00742400" w:rsidRPr="00886D71" w:rsidRDefault="00742400" w:rsidP="00742400">
      <w:pPr>
        <w:shd w:val="clear" w:color="auto" w:fill="FFFFFF"/>
        <w:spacing w:before="10" w:after="0" w:line="240" w:lineRule="auto"/>
        <w:ind w:left="14" w:firstLine="336"/>
        <w:jc w:val="both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Отрицательные целые числа. Противоположные числа, модуль числа. Сравнение целых чисел. Сложение, вычитание, умножение и деление целых чисел. Законы сло</w:t>
      </w: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softHyphen/>
        <w:t>жения и умножения. Раскрытие скобок и заключение в скобки. Действия с суммами нескольких слагаемых. Пред</w:t>
      </w: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softHyphen/>
        <w:t>ставление целых чисел на координатной оси. Занимательные задачи.</w:t>
      </w:r>
    </w:p>
    <w:p w:rsidR="00742400" w:rsidRPr="00886D71" w:rsidRDefault="00742400" w:rsidP="00742400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III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>. Рациональные числа (</w:t>
      </w:r>
      <w:r w:rsidR="002803BA"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>38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 ч)</w:t>
      </w:r>
    </w:p>
    <w:p w:rsidR="00742400" w:rsidRPr="00886D71" w:rsidRDefault="00742400" w:rsidP="00742400">
      <w:pPr>
        <w:shd w:val="clear" w:color="auto" w:fill="FFFFFF"/>
        <w:spacing w:before="5" w:after="0" w:line="240" w:lineRule="auto"/>
        <w:ind w:left="10" w:right="14" w:firstLine="331"/>
        <w:jc w:val="both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Отрицательные дроби. Рациональные числа. Сравнение рациональных чисел. Сложение и вычитание, умножение и деление дробей. Законы сложения и умножения. Сме</w:t>
      </w: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softHyphen/>
        <w:t>шанные дроби произвольного знака. Изображение рацио</w:t>
      </w: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softHyphen/>
        <w:t>нальных чисел на координатной оси. Уравнения. Решение задач с помощью уравнений. Занимательные задачи.</w:t>
      </w:r>
    </w:p>
    <w:p w:rsidR="00742400" w:rsidRPr="00886D71" w:rsidRDefault="00742400" w:rsidP="00742400">
      <w:pPr>
        <w:shd w:val="clear" w:color="auto" w:fill="FFFFFF"/>
        <w:spacing w:before="53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IV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. </w:t>
      </w:r>
      <w:r w:rsidR="002803BA"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>Десятичные дроби (34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 ч)</w:t>
      </w:r>
    </w:p>
    <w:p w:rsidR="00742400" w:rsidRPr="00886D71" w:rsidRDefault="00742400" w:rsidP="00742400">
      <w:pPr>
        <w:shd w:val="clear" w:color="auto" w:fill="FFFFFF"/>
        <w:spacing w:before="5" w:after="0" w:line="240" w:lineRule="auto"/>
        <w:ind w:left="19" w:right="5" w:firstLine="326"/>
        <w:jc w:val="both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Понятие положительной десятичной дроби. Сравнение, сложение, вычитание, умножение и деление положительных десятичных дро</w:t>
      </w: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softHyphen/>
        <w:t>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  <w:r w:rsidR="002803BA"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</w:t>
      </w: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Занимательные задачи.</w:t>
      </w:r>
    </w:p>
    <w:p w:rsidR="00742400" w:rsidRPr="00886D71" w:rsidRDefault="00742400" w:rsidP="00742400">
      <w:pPr>
        <w:shd w:val="clear" w:color="auto" w:fill="FFFFFF"/>
        <w:tabs>
          <w:tab w:val="left" w:pos="677"/>
        </w:tabs>
        <w:spacing w:before="34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V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>. Обы</w:t>
      </w:r>
      <w:r w:rsidR="002803BA"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>кновенные и десятичные дроби (24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t xml:space="preserve"> ч)</w:t>
      </w:r>
    </w:p>
    <w:p w:rsidR="00742400" w:rsidRPr="00886D71" w:rsidRDefault="00742400" w:rsidP="00742400">
      <w:pPr>
        <w:shd w:val="clear" w:color="auto" w:fill="FFFFFF"/>
        <w:spacing w:before="10" w:after="0" w:line="240" w:lineRule="auto"/>
        <w:ind w:left="38" w:firstLine="326"/>
        <w:jc w:val="both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Разложение положительной обыкновенной дроби в конечную десятичную дробь. Периодические и непериодические десятичные дроби. Длина отрезка. Длина окружно</w:t>
      </w: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softHyphen/>
        <w:t>сти. Площадь круга. Координатная ось. Декартова система координат на плоскости. Столбчатые диаграммы и гра</w:t>
      </w:r>
      <w:r w:rsidRPr="00886D7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softHyphen/>
        <w:t>фики. Занимательные задачи.</w:t>
      </w:r>
    </w:p>
    <w:p w:rsidR="00742400" w:rsidRPr="00886D71" w:rsidRDefault="00742400" w:rsidP="00742400">
      <w:pPr>
        <w:shd w:val="clear" w:color="auto" w:fill="FFFFFF"/>
        <w:tabs>
          <w:tab w:val="left" w:pos="677"/>
        </w:tabs>
        <w:spacing w:before="34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2"/>
          <w:sz w:val="20"/>
          <w:szCs w:val="20"/>
        </w:rPr>
        <w:lastRenderedPageBreak/>
        <w:t>Повторение курса 5-6 классов (14 ч)</w:t>
      </w:r>
    </w:p>
    <w:p w:rsidR="00742400" w:rsidRPr="00886D71" w:rsidRDefault="00742400" w:rsidP="00742400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Систематизация знаний и итоговая контрольная работа.</w:t>
      </w:r>
    </w:p>
    <w:p w:rsidR="004B090D" w:rsidRPr="00886D71" w:rsidRDefault="004B090D" w:rsidP="00594A8E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25B6" w:rsidRPr="00886D71" w:rsidRDefault="004B090D" w:rsidP="00594A8E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AB3FA2" w:rsidRPr="00886D71">
        <w:rPr>
          <w:rFonts w:ascii="Times New Roman" w:eastAsia="Calibri" w:hAnsi="Times New Roman" w:cs="Times New Roman"/>
          <w:b/>
          <w:sz w:val="20"/>
          <w:szCs w:val="20"/>
        </w:rPr>
        <w:t xml:space="preserve"> - 9</w:t>
      </w:r>
      <w:r w:rsidRPr="00886D71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  <w:r w:rsidR="002803BA" w:rsidRPr="00886D71">
        <w:rPr>
          <w:rFonts w:ascii="Times New Roman" w:eastAsia="Calibri" w:hAnsi="Times New Roman" w:cs="Times New Roman"/>
          <w:b/>
          <w:sz w:val="20"/>
          <w:szCs w:val="20"/>
        </w:rPr>
        <w:t xml:space="preserve">ы 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35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Алгебра 7 – 9 класс.</w:t>
      </w:r>
      <w:r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Структура курса, основные содержательные линии.</w:t>
      </w:r>
    </w:p>
    <w:p w:rsidR="004B4E19" w:rsidRPr="00886D71" w:rsidRDefault="004B4E19" w:rsidP="004B4E19">
      <w:pPr>
        <w:spacing w:before="20" w:after="20" w:line="240" w:lineRule="auto"/>
        <w:ind w:firstLine="35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общеинтеллектуального</w:t>
      </w:r>
      <w:proofErr w:type="spell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общекультурного развития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br/>
        <w:t>учащихся.</w:t>
      </w:r>
    </w:p>
    <w:p w:rsidR="004B4E19" w:rsidRPr="00886D71" w:rsidRDefault="004B4E19" w:rsidP="004B4E19">
      <w:pPr>
        <w:spacing w:before="20" w:after="2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Содержание курса алгебры 7 класс</w:t>
      </w:r>
    </w:p>
    <w:p w:rsidR="004B4E19" w:rsidRPr="00886D71" w:rsidRDefault="004B4E19" w:rsidP="004B4E19">
      <w:pPr>
        <w:shd w:val="clear" w:color="auto" w:fill="FFFFFF"/>
        <w:spacing w:before="77" w:after="0" w:line="240" w:lineRule="auto"/>
        <w:ind w:left="35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.   Действительные числа 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right="10" w:firstLine="33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Натуральные числа и действия с ними. Степень числа. Простые и составные числа. Разложение натуральных чисел на множители. Обыкновенные дроби и конечные десятичные дро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би. Разложение обыкновенной дроби в конечную десятичную дробь. Периодические десятичные </w:t>
      </w:r>
      <w:proofErr w:type="spell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дроби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.Д</w:t>
      </w:r>
      <w:proofErr w:type="gram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есятичное</w:t>
      </w:r>
      <w:proofErr w:type="spell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разложение рациональных чисел. Иррациональные числа. Понятие действительного числа. Сравнение и основные свойства действительных чисел. Приближения числа. Длина отрезка. Координатная ось.</w:t>
      </w:r>
    </w:p>
    <w:p w:rsidR="004B4E19" w:rsidRPr="00886D71" w:rsidRDefault="004B4E19" w:rsidP="004B4E19">
      <w:pPr>
        <w:shd w:val="clear" w:color="auto" w:fill="FFFFFF"/>
        <w:tabs>
          <w:tab w:val="left" w:pos="648"/>
        </w:tabs>
        <w:spacing w:after="0" w:line="240" w:lineRule="auto"/>
        <w:ind w:left="346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color w:val="000000"/>
          <w:spacing w:val="-4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color w:val="000000"/>
          <w:spacing w:val="-4"/>
          <w:sz w:val="20"/>
          <w:szCs w:val="20"/>
          <w:lang w:val="en-US"/>
        </w:rPr>
        <w:t>II</w:t>
      </w:r>
      <w:r w:rsidRPr="00886D71">
        <w:rPr>
          <w:rFonts w:ascii="Times New Roman" w:eastAsia="Calibri" w:hAnsi="Times New Roman" w:cs="Times New Roman"/>
          <w:b/>
          <w:color w:val="000000"/>
          <w:spacing w:val="-4"/>
          <w:sz w:val="20"/>
          <w:szCs w:val="20"/>
        </w:rPr>
        <w:t>.</w:t>
      </w:r>
      <w:r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Алгебраические выражения 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right="528" w:firstLine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Числовые и буквенные выражения. Понятие одночлена, произведение одночленов, стандартный вид одночлена, подобные одночлены. Понятие, свойства и стандартный вид многочлена, сумма и разность многочленов, произведение одночлена на многочлен, произведе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ние многочленов. Целое выражение и его числовое значение. То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ждественное равенство целых выражений.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19" w:right="523" w:firstLine="33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Квадрат суммы и разности. Выделение полного квадрата. Раз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ность квадратов. Сумма и разность кубов. Применение формул сокращенного умножения. Разложение мно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гочлена на множители.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19" w:right="514" w:firstLine="33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Алгебраические дроби и их свойства. Приведение алгебраических дробей к общему знаменателю. Арифметические дейст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вия над алгебраическими дробями. Рациональное выражение и его числовое значение. Тождественное равенство рациональных выражений.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24" w:right="509" w:firstLine="336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Основная цель — сформировать умения применять основ</w:t>
      </w:r>
      <w:r w:rsidRPr="00886D71">
        <w:rPr>
          <w:rFonts w:ascii="Times New Roman" w:eastAsia="Calibri" w:hAnsi="Times New Roman" w:cs="Times New Roman"/>
          <w:i/>
          <w:color w:val="000000"/>
          <w:sz w:val="20"/>
          <w:szCs w:val="20"/>
        </w:rPr>
        <w:softHyphen/>
        <w:t>ное свойство дроби и выполнять над алгебраическими дробями арифметические действия.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10" w:right="5" w:firstLine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Степень с целым показателем и ее свойства. Стандартный вид числа. Преобразование рациональных выражений, записанных с помощью степени с целым показателем.</w:t>
      </w:r>
    </w:p>
    <w:p w:rsidR="004B4E19" w:rsidRPr="00886D71" w:rsidRDefault="004B4E19" w:rsidP="004B4E19">
      <w:pPr>
        <w:shd w:val="clear" w:color="auto" w:fill="FFFFFF"/>
        <w:tabs>
          <w:tab w:val="left" w:pos="658"/>
        </w:tabs>
        <w:spacing w:after="0" w:line="240" w:lineRule="auto"/>
        <w:ind w:left="11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III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. Линейные уравнения  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11" w:firstLine="34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Уравнения первой степени с одним неизвестным. </w:t>
      </w:r>
      <w:proofErr w:type="spell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Линейныеуравнения</w:t>
      </w:r>
      <w:proofErr w:type="spell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 одним неизвестным. Решение линейных уравнений с одним неизвестным. Решение задач с помощью линейных </w:t>
      </w:r>
      <w:proofErr w:type="spell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урав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нений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.У</w:t>
      </w:r>
      <w:proofErr w:type="gram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равнения</w:t>
      </w:r>
      <w:proofErr w:type="spell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первой степени с двумя </w:t>
      </w:r>
      <w:proofErr w:type="spell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неизвестными.Системы</w:t>
      </w:r>
      <w:proofErr w:type="spell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двух уравнений первой степени с двумя неизвестными и способы их решения (способ подстановки, способ уравнивания коэффициентов). Равносильность уравнений и систем уравнений. Решение систем двух линейных уравнений с двумя неизвестны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ми. Решение задач при помощи систем уравнений первой степени.</w:t>
      </w:r>
    </w:p>
    <w:p w:rsidR="004B4E19" w:rsidRPr="00886D71" w:rsidRDefault="004B4E19" w:rsidP="004B4E1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-5"/>
          <w:sz w:val="20"/>
          <w:szCs w:val="20"/>
        </w:rPr>
        <w:t xml:space="preserve">Повторение </w:t>
      </w:r>
    </w:p>
    <w:p w:rsidR="004B4E19" w:rsidRPr="00886D71" w:rsidRDefault="004B4E19" w:rsidP="004B4E19">
      <w:pPr>
        <w:shd w:val="clear" w:color="auto" w:fill="FFFFFF"/>
        <w:spacing w:after="24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Систематизация знаний и итоговая контрольная работа.</w:t>
      </w:r>
    </w:p>
    <w:p w:rsidR="004B4E19" w:rsidRPr="00886D71" w:rsidRDefault="004B4E19" w:rsidP="004B4E19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Содержание курса алгебры 8 класс</w:t>
      </w:r>
    </w:p>
    <w:p w:rsidR="004B4E19" w:rsidRPr="00886D71" w:rsidRDefault="004B4E19" w:rsidP="004B4E19">
      <w:pPr>
        <w:shd w:val="clear" w:color="auto" w:fill="FFFFFF"/>
        <w:spacing w:before="240" w:after="0" w:line="240" w:lineRule="auto"/>
        <w:ind w:firstLine="36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-4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-4"/>
          <w:sz w:val="20"/>
          <w:szCs w:val="20"/>
          <w:lang w:val="en-US"/>
        </w:rPr>
        <w:t>I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-4"/>
          <w:sz w:val="20"/>
          <w:szCs w:val="20"/>
        </w:rPr>
        <w:t>.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 xml:space="preserve">Простейшие функции. Квадратные корни </w:t>
      </w:r>
      <w:r w:rsidR="002803BA"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(26ч)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Числовые    неравенства.   Координатная ось.  Множества    чисел.  Декартова система координат на плоскости. Функция, график   функции.   Функции у</w:t>
      </w:r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= х, 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у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=</w:t>
      </w:r>
      <w:proofErr w:type="spell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х</w:t>
      </w:r>
      <w:proofErr w:type="gramStart"/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  <w:vertAlign w:val="superscript"/>
        </w:rPr>
        <w:t>2</w:t>
      </w:r>
      <w:proofErr w:type="gramEnd"/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,  </w:t>
      </w:r>
      <w:proofErr w:type="spellStart"/>
      <w:r w:rsidRPr="00886D71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у</w:t>
      </w:r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=</w:t>
      </w:r>
      <w:proofErr w:type="spellEnd"/>
      <w:r w:rsidRPr="00886D71">
        <w:rPr>
          <w:rFonts w:ascii="Times New Roman" w:eastAsia="Calibri" w:hAnsi="Times New Roman" w:cs="Times New Roman"/>
          <w:iCs/>
          <w:color w:val="000000"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672123903" r:id="rId9"/>
        </w:objec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,  их свойства и графики.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right="19" w:firstLine="36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Понятие квадратного корня. Арифметический квадратный корень. Свойства ариф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метических квадратных корней. Квадратный корень из натурального числа.</w:t>
      </w:r>
    </w:p>
    <w:p w:rsidR="004B4E19" w:rsidRPr="00886D71" w:rsidRDefault="004B4E19" w:rsidP="004B4E19">
      <w:pPr>
        <w:shd w:val="clear" w:color="auto" w:fill="FFFFFF"/>
        <w:tabs>
          <w:tab w:val="left" w:pos="653"/>
        </w:tabs>
        <w:spacing w:after="0" w:line="240" w:lineRule="auto"/>
        <w:ind w:firstLine="36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  <w:lang w:val="en-US"/>
        </w:rPr>
        <w:t>II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  <w:t>.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 xml:space="preserve">Квадратные и рациональные уравнения </w:t>
      </w:r>
      <w:r w:rsidR="002803BA"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(29 ч)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right="19" w:firstLine="36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Квадратный трехчлен. Понятие квадратного уравнения. Неполное квадратное уравнение. Решение квадратного уравнения общего вида. Теорема Виета. Применение квадратных уравнений к решению задач. Понятие рационального уравнения. Биквадратное уравнение. Распадаю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щееся уравнение. Уравнение, одна часть которого — алгебраиче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ская дробь, а другая равна нулю.  Решение рациональных уравнений. Решение задач при помощи рациональных уравнений.</w:t>
      </w:r>
    </w:p>
    <w:p w:rsidR="004B4E19" w:rsidRPr="00886D71" w:rsidRDefault="004B4E19" w:rsidP="004B4E19">
      <w:pPr>
        <w:shd w:val="clear" w:color="auto" w:fill="FFFFFF"/>
        <w:tabs>
          <w:tab w:val="left" w:pos="653"/>
        </w:tabs>
        <w:spacing w:after="0" w:line="240" w:lineRule="auto"/>
        <w:ind w:firstLine="36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III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. Линейная, квадратичная и дробно-линейная функции </w:t>
      </w:r>
      <w:r w:rsidR="002803BA"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(22ч)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Прямая пропорциональная зависимость. График функции </w:t>
      </w:r>
      <w:proofErr w:type="spellStart"/>
      <w:r w:rsidRPr="00886D71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у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=</w:t>
      </w:r>
      <w:proofErr w:type="spell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  <w:lang w:val="en-US"/>
        </w:rPr>
        <w:t>kx</w:t>
      </w:r>
      <w:proofErr w:type="spellEnd"/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Линейная функция и ее график. Равномерное движение. Функция </w:t>
      </w:r>
      <w:proofErr w:type="spellStart"/>
      <w:r w:rsidRPr="00886D71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у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=</w:t>
      </w:r>
      <w:proofErr w:type="spell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886D71">
        <w:rPr>
          <w:rFonts w:ascii="Times New Roman" w:eastAsia="Calibri" w:hAnsi="Times New Roman" w:cs="Times New Roman"/>
          <w:color w:val="000000"/>
          <w:position w:val="-14"/>
          <w:sz w:val="20"/>
          <w:szCs w:val="20"/>
        </w:rPr>
        <w:object w:dxaOrig="260" w:dyaOrig="400">
          <v:shape id="_x0000_i1026" type="#_x0000_t75" style="width:12.75pt;height:20.25pt" o:ole="">
            <v:imagedata r:id="rId10" o:title=""/>
          </v:shape>
          <o:OLEObject Type="Embed" ProgID="Equation.3" ShapeID="_x0000_i1026" DrawAspect="Content" ObjectID="_1672123904" r:id="rId11"/>
        </w:object>
      </w:r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и её график. 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Функция </w:t>
      </w:r>
      <w:r w:rsidRPr="00886D7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y 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= </w:t>
      </w:r>
      <w:r w:rsidRPr="00886D7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ах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2</w:t>
      </w:r>
      <w:proofErr w:type="gram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. График функции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lastRenderedPageBreak/>
        <w:t xml:space="preserve">у 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= </w:t>
      </w:r>
      <w:r w:rsidRPr="00886D7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а 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886D7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х 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– </w:t>
      </w:r>
      <w:r w:rsidRPr="00886D7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х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  <w:vertAlign w:val="subscript"/>
        </w:rPr>
        <w:t>0</w:t>
      </w:r>
      <w:proofErr w:type="gram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2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+ </w:t>
      </w:r>
      <w:r w:rsidRPr="00886D7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у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  <w:vertAlign w:val="subscript"/>
        </w:rPr>
        <w:t>0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Квадратичная функция и её график. Обратная пропорциональность. Функция </w:t>
      </w:r>
      <w:proofErr w:type="spellStart"/>
      <w:r w:rsidRPr="00886D71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у</w:t>
      </w:r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=</w:t>
      </w:r>
      <w:proofErr w:type="spellEnd"/>
      <w:r w:rsidRPr="00886D71">
        <w:rPr>
          <w:rFonts w:ascii="Times New Roman" w:eastAsia="Calibri" w:hAnsi="Times New Roman" w:cs="Times New Roman"/>
          <w:iCs/>
          <w:color w:val="000000"/>
          <w:position w:val="-24"/>
          <w:sz w:val="20"/>
          <w:szCs w:val="20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672123905" r:id="rId13"/>
        </w:objec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886D7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Дробно- линейная функция и её график.</w:t>
      </w:r>
    </w:p>
    <w:p w:rsidR="004B4E19" w:rsidRPr="00886D71" w:rsidRDefault="004B4E19" w:rsidP="004B4E19">
      <w:pPr>
        <w:shd w:val="clear" w:color="auto" w:fill="FFFFFF"/>
        <w:tabs>
          <w:tab w:val="left" w:pos="672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IV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.   Системы рациональных уравнений </w:t>
      </w:r>
      <w:r w:rsidR="00374C45"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(19 ч)</w:t>
      </w:r>
    </w:p>
    <w:p w:rsidR="004B4E19" w:rsidRPr="00886D71" w:rsidRDefault="004B4E19" w:rsidP="004B4E19">
      <w:pPr>
        <w:shd w:val="clear" w:color="auto" w:fill="FFFFFF"/>
        <w:spacing w:before="5" w:after="0" w:line="240" w:lineRule="auto"/>
        <w:ind w:right="19" w:firstLine="36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Понятие системы рациональных уравнений. Решение систем рациональных уравнений способом подстановки и другими способами. Решение задач при помощи систем рациональных уравнений. Графический способ решения системы двух уравнений первой степени с двумя неизвестными. Решение систем уравнений и уравнений графическим способом.</w:t>
      </w:r>
    </w:p>
    <w:p w:rsidR="004B4E19" w:rsidRPr="00886D71" w:rsidRDefault="004B4E19" w:rsidP="004B4E19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-6"/>
          <w:sz w:val="20"/>
          <w:szCs w:val="20"/>
        </w:rPr>
        <w:t xml:space="preserve">Повторение. </w:t>
      </w:r>
      <w:r w:rsidR="00374C45" w:rsidRPr="00886D71">
        <w:rPr>
          <w:rFonts w:ascii="Times New Roman" w:eastAsia="Calibri" w:hAnsi="Times New Roman" w:cs="Times New Roman"/>
          <w:b/>
          <w:bCs/>
          <w:color w:val="000000"/>
          <w:spacing w:val="-6"/>
          <w:sz w:val="20"/>
          <w:szCs w:val="20"/>
        </w:rPr>
        <w:t>(6ч)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Систематизация знаний и итоговая контрольная работа.</w:t>
      </w:r>
    </w:p>
    <w:p w:rsidR="004B4E19" w:rsidRPr="00886D71" w:rsidRDefault="004B4E19" w:rsidP="004B4E19">
      <w:pPr>
        <w:spacing w:before="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B4E19" w:rsidRPr="00886D71" w:rsidRDefault="004B4E19" w:rsidP="004B4E19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Содержание курса алгебры 9 класс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-3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-3"/>
          <w:sz w:val="20"/>
          <w:szCs w:val="20"/>
          <w:lang w:val="en-US"/>
        </w:rPr>
        <w:t>I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-3"/>
          <w:sz w:val="20"/>
          <w:szCs w:val="20"/>
        </w:rPr>
        <w:t>.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 xml:space="preserve">Неравенства </w:t>
      </w:r>
      <w:r w:rsidR="00374C45"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(31ч)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10" w:right="38" w:firstLine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Неравенства первой степени с одним неизвестным. Применение графиков к решению неравенства первой степени с одним неизвестным. Линейные неравенства с одним неизвестным. Системы линейных неравенств с одним неизвестным. Понятие </w:t>
      </w:r>
      <w:r w:rsidRPr="00886D7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неравенства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второй степени с одним неизвестным. </w:t>
      </w:r>
      <w:r w:rsidRPr="00886D7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Неравенства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второй степени с положительным </w:t>
      </w:r>
      <w:proofErr w:type="spell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дискриминантом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886D7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н</w:t>
      </w:r>
      <w:proofErr w:type="gramEnd"/>
      <w:r w:rsidRPr="00886D7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еравенства</w:t>
      </w:r>
      <w:proofErr w:type="spell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второй степени с дискриминантом, равным нулю, </w:t>
      </w:r>
      <w:r w:rsidRPr="00886D7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неравенства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второй степени с отрицательным дискриминантом. Неравен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ства, сводящиеся к неравенствам второй </w:t>
      </w:r>
      <w:proofErr w:type="spell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степени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.М</w:t>
      </w:r>
      <w:proofErr w:type="gram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етод</w:t>
      </w:r>
      <w:proofErr w:type="spell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интервалов. Решение рациональных неравенств. Систе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мы рациональных неравенств. Нестрогие рациональные неравен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ства. </w:t>
      </w:r>
    </w:p>
    <w:p w:rsidR="004B4E19" w:rsidRPr="00886D71" w:rsidRDefault="004B4E19" w:rsidP="004B4E19">
      <w:pPr>
        <w:shd w:val="clear" w:color="auto" w:fill="FFFFFF"/>
        <w:tabs>
          <w:tab w:val="left" w:pos="658"/>
        </w:tabs>
        <w:spacing w:before="5" w:after="0" w:line="240" w:lineRule="auto"/>
        <w:ind w:left="346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II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 xml:space="preserve">Степень числа </w:t>
      </w:r>
      <w:r w:rsidR="00374C45"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(15 ч)</w:t>
      </w:r>
    </w:p>
    <w:p w:rsidR="004B4E19" w:rsidRPr="00886D71" w:rsidRDefault="004B4E19" w:rsidP="004B4E19">
      <w:pPr>
        <w:shd w:val="clear" w:color="auto" w:fill="FFFFFF"/>
        <w:tabs>
          <w:tab w:val="left" w:pos="658"/>
        </w:tabs>
        <w:spacing w:before="5" w:after="0" w:line="240" w:lineRule="auto"/>
        <w:ind w:firstLine="34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Функция </w:t>
      </w:r>
      <w:proofErr w:type="spellStart"/>
      <w:r w:rsidRPr="00886D71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у</w:t>
      </w:r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=</w:t>
      </w:r>
      <w:proofErr w:type="spellEnd"/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х</w:t>
      </w:r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  <w:vertAlign w:val="superscript"/>
        </w:rPr>
        <w:t>п</w:t>
      </w:r>
      <w:proofErr w:type="spellEnd"/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, её свойства 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 ее график. Понятие корня 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-й степени. Корни четной и нечетной степеней. Арифметический корень. Свойства корней 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-й степени. </w:t>
      </w:r>
    </w:p>
    <w:p w:rsidR="004B4E19" w:rsidRPr="00886D71" w:rsidRDefault="004B4E19" w:rsidP="004B4E19">
      <w:pPr>
        <w:shd w:val="clear" w:color="auto" w:fill="FFFFFF"/>
        <w:tabs>
          <w:tab w:val="left" w:pos="658"/>
        </w:tabs>
        <w:spacing w:after="0" w:line="240" w:lineRule="auto"/>
        <w:ind w:left="19" w:right="5" w:firstLine="3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III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 xml:space="preserve">Последовательности </w:t>
      </w:r>
      <w:r w:rsidR="00374C45"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(18 ч)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29" w:right="5" w:firstLine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Понятие числовой последовательности. Свойства числовых последовательностей. Понятия арифметической и геометрической прогрессий. Фор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мулы суммы </w:t>
      </w:r>
      <w:proofErr w:type="gramStart"/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п</w:t>
      </w:r>
      <w:proofErr w:type="gramEnd"/>
      <w:r w:rsidRPr="00886D7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первых членов арифметической и геометрической прогрессий. </w:t>
      </w:r>
    </w:p>
    <w:p w:rsidR="004B4E19" w:rsidRPr="00886D71" w:rsidRDefault="004B4E19" w:rsidP="004B4E19">
      <w:pPr>
        <w:shd w:val="clear" w:color="auto" w:fill="FFFFFF"/>
        <w:tabs>
          <w:tab w:val="left" w:pos="658"/>
        </w:tabs>
        <w:spacing w:after="0" w:line="240" w:lineRule="auto"/>
        <w:ind w:left="34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Глава 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V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Элементы приближённых вычислений, статистики, комбинаторики и теории вероятностей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74C45"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(19 ч)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Абсолютная и относительная погрешности приближения. Приближения суммы и разности, произведения и частного. Способы представления и характеристика числовых данных.  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Задачи на перебор всех возможных вариантов. Комбинаторные правила. Перестановки. Размещения. Сочетания. Случайные события и их вероятность. Сумма, произведение и разность случайных событий. Несовместные и независимые события. Частота случайных событий.</w:t>
      </w:r>
    </w:p>
    <w:p w:rsidR="004B4E19" w:rsidRPr="00886D71" w:rsidRDefault="004B4E19" w:rsidP="004B4E19">
      <w:pPr>
        <w:numPr>
          <w:ilvl w:val="0"/>
          <w:numId w:val="34"/>
        </w:numPr>
        <w:shd w:val="clear" w:color="auto" w:fill="FFFFFF"/>
        <w:tabs>
          <w:tab w:val="left" w:pos="68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pacing w:val="-6"/>
          <w:sz w:val="20"/>
          <w:szCs w:val="20"/>
        </w:rPr>
        <w:t>Повторение курса 7-9 классов</w:t>
      </w:r>
      <w:r w:rsidR="00374C45" w:rsidRPr="00886D71">
        <w:rPr>
          <w:rFonts w:ascii="Times New Roman" w:eastAsia="Calibri" w:hAnsi="Times New Roman" w:cs="Times New Roman"/>
          <w:b/>
          <w:bCs/>
          <w:color w:val="000000"/>
          <w:spacing w:val="-6"/>
          <w:sz w:val="20"/>
          <w:szCs w:val="20"/>
        </w:rPr>
        <w:t>(19 ч)</w:t>
      </w:r>
      <w:r w:rsidRPr="00886D71">
        <w:rPr>
          <w:rFonts w:ascii="Times New Roman" w:eastAsia="Calibri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</w:p>
    <w:p w:rsidR="004B4E19" w:rsidRPr="00886D71" w:rsidRDefault="004B4E19" w:rsidP="004B4E1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Систематизация знаний и итоговая контрольная работа.</w:t>
      </w:r>
    </w:p>
    <w:p w:rsidR="004B4E19" w:rsidRPr="00886D71" w:rsidRDefault="004B4E19" w:rsidP="004B4E19">
      <w:pPr>
        <w:shd w:val="clear" w:color="auto" w:fill="FFFFFF"/>
        <w:tabs>
          <w:tab w:val="left" w:pos="686"/>
        </w:tabs>
        <w:spacing w:after="0" w:line="240" w:lineRule="auto"/>
        <w:ind w:left="76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0"/>
          <w:szCs w:val="20"/>
        </w:rPr>
      </w:pPr>
    </w:p>
    <w:p w:rsidR="004B4E19" w:rsidRPr="00886D71" w:rsidRDefault="004B4E19" w:rsidP="004B4E19">
      <w:pPr>
        <w:shd w:val="clear" w:color="auto" w:fill="FFFFFF"/>
        <w:spacing w:after="0" w:line="240" w:lineRule="auto"/>
        <w:ind w:left="1259" w:right="23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Геометрия 7- 9 класс. Структура курса, основные содержательные линии.</w:t>
      </w:r>
    </w:p>
    <w:p w:rsidR="004B4E19" w:rsidRPr="00886D71" w:rsidRDefault="004B4E19" w:rsidP="004B4E19">
      <w:pPr>
        <w:shd w:val="clear" w:color="auto" w:fill="FFFFFF"/>
        <w:spacing w:after="0" w:line="211" w:lineRule="exact"/>
        <w:ind w:right="2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B4E19" w:rsidRPr="00886D71" w:rsidRDefault="004B4E19" w:rsidP="004B4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В курсе геометрии условно можно выделить следующие основные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4B4E19" w:rsidRPr="00886D71" w:rsidRDefault="004B4E19" w:rsidP="004B4E19">
      <w:pPr>
        <w:spacing w:before="20" w:after="20" w:line="240" w:lineRule="auto"/>
        <w:ind w:left="162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B4E19" w:rsidRPr="00886D71" w:rsidRDefault="004B4E19" w:rsidP="004B4E19">
      <w:pPr>
        <w:spacing w:before="20" w:after="20" w:line="240" w:lineRule="auto"/>
        <w:ind w:left="162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Содержание курса геометрии 7 класс</w:t>
      </w:r>
    </w:p>
    <w:p w:rsidR="004B4E19" w:rsidRPr="00886D71" w:rsidRDefault="004B4E19" w:rsidP="004B4E19">
      <w:pPr>
        <w:shd w:val="clear" w:color="auto" w:fill="FFFFFF"/>
        <w:tabs>
          <w:tab w:val="left" w:pos="638"/>
        </w:tabs>
        <w:spacing w:before="110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Глава I. Начальные геометрические сведения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Простейшие геометрические фигуры: 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прямая</w:t>
      </w:r>
      <w:proofErr w:type="gram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отре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зок, луч и угол. Срав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нение отрезков и углов. Измерение отрезков. Из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мерение углов. Смежные и вертикальные углы, их свойства. Перпендикулярные прямые.</w:t>
      </w:r>
    </w:p>
    <w:p w:rsidR="004B4E19" w:rsidRPr="00886D71" w:rsidRDefault="004B4E19" w:rsidP="004B4E19">
      <w:pPr>
        <w:shd w:val="clear" w:color="auto" w:fill="FFFFFF"/>
        <w:tabs>
          <w:tab w:val="left" w:pos="638"/>
        </w:tabs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Глава II. Треугольники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right="5" w:firstLine="21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Признаки равенства треугольников. Медианы, биссектрисы и высоты треугольника. Равнобедренный треугольник и его свойства. Задачи на построе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ние с помощью циркуля и линейки.</w:t>
      </w:r>
    </w:p>
    <w:p w:rsidR="004B4E19" w:rsidRPr="00886D71" w:rsidRDefault="004B4E19" w:rsidP="004B4E19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Глава III. Параллельные прямые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right="53" w:firstLine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Признаки параллельности 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прямых</w:t>
      </w:r>
      <w:proofErr w:type="gram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Аксиома 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параллельных</w:t>
      </w:r>
      <w:proofErr w:type="gram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прямых. Свойства 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параллельных</w:t>
      </w:r>
      <w:proofErr w:type="gram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прямых.</w:t>
      </w:r>
    </w:p>
    <w:p w:rsidR="004B4E19" w:rsidRPr="00886D71" w:rsidRDefault="004B4E19" w:rsidP="004B4E19">
      <w:pPr>
        <w:shd w:val="clear" w:color="auto" w:fill="FFFFFF"/>
        <w:tabs>
          <w:tab w:val="left" w:pos="0"/>
        </w:tabs>
        <w:spacing w:after="0" w:line="240" w:lineRule="auto"/>
        <w:ind w:firstLine="336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Глава IV. Соотношения между сторонами и углами треугольника</w:t>
      </w:r>
    </w:p>
    <w:p w:rsidR="004B4E19" w:rsidRPr="00886D71" w:rsidRDefault="004B4E19" w:rsidP="004B4E19">
      <w:pPr>
        <w:shd w:val="clear" w:color="auto" w:fill="FFFFFF"/>
        <w:tabs>
          <w:tab w:val="left" w:pos="0"/>
        </w:tabs>
        <w:spacing w:after="0" w:line="240" w:lineRule="auto"/>
        <w:ind w:firstLine="33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Сумма углов треугольника.  Соотношения между сторонами и углами треугольника. Неравенство треугольника. Прямоуголь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ные треугольники, их свойства и признаки равенства. Расстоя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ние от точки 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до</w:t>
      </w:r>
      <w:proofErr w:type="gram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прямой. Расстояние между </w:t>
      </w:r>
      <w:proofErr w:type="gramStart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параллельными</w:t>
      </w:r>
      <w:proofErr w:type="gramEnd"/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пря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мыми. Построение треугольника по трем элементам.</w:t>
      </w:r>
    </w:p>
    <w:p w:rsidR="004B4E19" w:rsidRPr="00886D71" w:rsidRDefault="004B4E19" w:rsidP="004B4E19">
      <w:pPr>
        <w:shd w:val="clear" w:color="auto" w:fill="FFFFFF"/>
        <w:tabs>
          <w:tab w:val="left" w:pos="610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5.Повторение. Решение задач </w:t>
      </w:r>
    </w:p>
    <w:p w:rsidR="004B4E19" w:rsidRPr="00886D71" w:rsidRDefault="004B4E19" w:rsidP="004B4E19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Решение задач по темам «Простейшие фигуры планиметрии». «Треугольники». «Параллельные прямые».</w:t>
      </w:r>
    </w:p>
    <w:p w:rsidR="004B4E19" w:rsidRPr="00886D71" w:rsidRDefault="004B4E19" w:rsidP="004B4E19">
      <w:pPr>
        <w:spacing w:before="20" w:after="20" w:line="240" w:lineRule="auto"/>
        <w:ind w:left="162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Содержание курса геометрии 8 класс</w:t>
      </w:r>
    </w:p>
    <w:p w:rsidR="004B4E19" w:rsidRPr="00886D71" w:rsidRDefault="004B4E19" w:rsidP="004B4E19">
      <w:pPr>
        <w:shd w:val="clear" w:color="auto" w:fill="FFFFFF"/>
        <w:tabs>
          <w:tab w:val="left" w:pos="653"/>
        </w:tabs>
        <w:spacing w:before="110" w:after="0" w:line="240" w:lineRule="auto"/>
        <w:ind w:left="3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Глава V. Четырёхугольники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19" w:right="29" w:firstLine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Многоугольники. Параллелограмм и трапеция. Пря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моугольник, ромб, квадрат. Осевая и центральная симметрии.</w:t>
      </w:r>
    </w:p>
    <w:p w:rsidR="004B4E19" w:rsidRPr="00886D71" w:rsidRDefault="004B4E19" w:rsidP="004B4E19">
      <w:pPr>
        <w:shd w:val="clear" w:color="auto" w:fill="FFFFFF"/>
        <w:tabs>
          <w:tab w:val="left" w:pos="653"/>
        </w:tabs>
        <w:spacing w:before="5" w:after="0" w:line="240" w:lineRule="auto"/>
        <w:ind w:left="3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Глава VI. Площадь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38" w:right="14" w:firstLine="33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Понятие площади многоугольника. Площади параллелограмма, треугольника и трапеции. Теорема Пи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фагора.</w:t>
      </w:r>
    </w:p>
    <w:p w:rsidR="004B4E19" w:rsidRPr="00886D71" w:rsidRDefault="004B4E19" w:rsidP="004B4E19">
      <w:pPr>
        <w:shd w:val="clear" w:color="auto" w:fill="FFFFFF"/>
        <w:tabs>
          <w:tab w:val="left" w:pos="643"/>
        </w:tabs>
        <w:spacing w:after="0" w:line="240" w:lineRule="auto"/>
        <w:ind w:left="34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Глава VII. Подобные треугольники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5" w:right="29" w:firstLine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Подобные треугольники. Признаки подобия треугольников. Применение подобия к доказательству теорем и решению задач. Соотношения между сторонами и углами прямоугольного треугольника. </w:t>
      </w:r>
    </w:p>
    <w:p w:rsidR="004B4E19" w:rsidRPr="00886D71" w:rsidRDefault="004B4E19" w:rsidP="004B4E19">
      <w:pPr>
        <w:shd w:val="clear" w:color="auto" w:fill="FFFFFF"/>
        <w:tabs>
          <w:tab w:val="left" w:pos="643"/>
        </w:tabs>
        <w:spacing w:after="0" w:line="240" w:lineRule="auto"/>
        <w:ind w:left="34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Глава VIII. Окружность</w:t>
      </w:r>
    </w:p>
    <w:p w:rsidR="004B4E19" w:rsidRPr="00886D71" w:rsidRDefault="004B4E19" w:rsidP="004B4E19">
      <w:pPr>
        <w:shd w:val="clear" w:color="auto" w:fill="FFFFFF"/>
        <w:spacing w:before="10" w:after="0" w:line="240" w:lineRule="auto"/>
        <w:ind w:left="19" w:right="10" w:firstLine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4B4E19" w:rsidRPr="00886D71" w:rsidRDefault="00AB3FA2" w:rsidP="004B4E1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Повторение. Решение задач </w:t>
      </w:r>
    </w:p>
    <w:p w:rsidR="004B4E19" w:rsidRPr="00886D71" w:rsidRDefault="004B4E19" w:rsidP="004B4E19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Решение задач по темам «Четырёхугольники». «Площади». «Подобные треугольники». «Окружность». </w:t>
      </w:r>
    </w:p>
    <w:p w:rsidR="004B4E19" w:rsidRPr="00886D71" w:rsidRDefault="004B4E19" w:rsidP="004B4E19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B4E19" w:rsidRPr="00886D71" w:rsidRDefault="004B4E19" w:rsidP="004B4E19">
      <w:pPr>
        <w:spacing w:before="20" w:after="20" w:line="240" w:lineRule="auto"/>
        <w:ind w:left="162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Содержание курса геометрии 9 класс</w:t>
      </w:r>
    </w:p>
    <w:p w:rsidR="004B4E19" w:rsidRPr="00886D71" w:rsidRDefault="00AB3FA2" w:rsidP="004B4E19">
      <w:pPr>
        <w:shd w:val="clear" w:color="auto" w:fill="FFFFFF"/>
        <w:tabs>
          <w:tab w:val="left" w:pos="643"/>
        </w:tabs>
        <w:spacing w:before="101" w:after="0" w:line="240" w:lineRule="auto"/>
        <w:ind w:left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Глава IX. Векторы 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34" w:right="5" w:firstLine="33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Понятие вектора. Сложение и вычитание векторов. Умножение вектора на число. Применение векторов к решению задач.</w:t>
      </w:r>
    </w:p>
    <w:p w:rsidR="004B4E19" w:rsidRPr="00886D71" w:rsidRDefault="00AB3FA2" w:rsidP="004B4E19">
      <w:pPr>
        <w:shd w:val="clear" w:color="auto" w:fill="FFFFFF"/>
        <w:tabs>
          <w:tab w:val="left" w:pos="643"/>
        </w:tabs>
        <w:spacing w:before="5" w:after="0" w:line="240" w:lineRule="auto"/>
        <w:ind w:left="19" w:right="10" w:firstLine="322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Глава X. Метод координат </w:t>
      </w:r>
    </w:p>
    <w:p w:rsidR="004B4E19" w:rsidRPr="00886D71" w:rsidRDefault="004B4E19" w:rsidP="004B4E19">
      <w:pPr>
        <w:shd w:val="clear" w:color="auto" w:fill="FFFFFF"/>
        <w:tabs>
          <w:tab w:val="left" w:pos="643"/>
        </w:tabs>
        <w:spacing w:before="5" w:after="0" w:line="240" w:lineRule="auto"/>
        <w:ind w:left="19" w:right="10" w:firstLine="322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Координаты вектора. Простейшие задачи в координатах. Уравнение окружности и прямой.</w:t>
      </w:r>
    </w:p>
    <w:p w:rsidR="004B4E19" w:rsidRPr="00886D71" w:rsidRDefault="004B4E19" w:rsidP="004B4E19">
      <w:pPr>
        <w:shd w:val="clear" w:color="auto" w:fill="FFFFFF"/>
        <w:tabs>
          <w:tab w:val="left" w:pos="643"/>
        </w:tabs>
        <w:spacing w:before="5" w:after="0" w:line="240" w:lineRule="auto"/>
        <w:ind w:left="19" w:right="10" w:firstLine="32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Глава XI. Соотношения между сторонами и углами треугольника. Скалярное произведение векторов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left="14" w:right="5" w:firstLine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Синус, косинус, тангенс, котангенс угла. Теоремы синусов и косину</w:t>
      </w: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4B4E19" w:rsidRPr="00886D71" w:rsidRDefault="004B4E19" w:rsidP="004B4E19">
      <w:pPr>
        <w:shd w:val="clear" w:color="auto" w:fill="FFFFFF"/>
        <w:tabs>
          <w:tab w:val="left" w:pos="643"/>
        </w:tabs>
        <w:spacing w:after="0" w:line="240" w:lineRule="auto"/>
        <w:ind w:left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Глава XII. Длина окружности и площадь круга</w:t>
      </w:r>
      <w:r w:rsidR="00AB3FA2"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4B4E19" w:rsidRPr="00886D71" w:rsidRDefault="004B4E19" w:rsidP="004B4E19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B4E19" w:rsidRPr="00886D71" w:rsidRDefault="004B4E19" w:rsidP="004B4E19">
      <w:pPr>
        <w:shd w:val="clear" w:color="auto" w:fill="FFFFFF"/>
        <w:tabs>
          <w:tab w:val="left" w:pos="653"/>
        </w:tabs>
        <w:spacing w:after="0" w:line="240" w:lineRule="auto"/>
        <w:ind w:left="35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Глава XIII.</w:t>
      </w:r>
      <w:r w:rsidR="00AB3FA2"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Движения</w:t>
      </w:r>
      <w:r w:rsidR="00AB3FA2"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4B4E19" w:rsidRPr="00886D71" w:rsidRDefault="004B4E19" w:rsidP="004B4E19">
      <w:pPr>
        <w:shd w:val="clear" w:color="auto" w:fill="FFFFFF"/>
        <w:spacing w:before="10" w:after="0" w:line="240" w:lineRule="auto"/>
        <w:ind w:left="34" w:right="24" w:firstLine="34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Понятие движения. Осевая и центральная симметрии. Параллельный перенос. Поворот. </w:t>
      </w:r>
    </w:p>
    <w:p w:rsidR="004B4E19" w:rsidRPr="00886D71" w:rsidRDefault="004B4E19" w:rsidP="004B4E19">
      <w:pPr>
        <w:shd w:val="clear" w:color="auto" w:fill="FFFFFF"/>
        <w:tabs>
          <w:tab w:val="left" w:pos="653"/>
        </w:tabs>
        <w:spacing w:before="5" w:after="0" w:line="240" w:lineRule="auto"/>
        <w:ind w:left="355" w:right="2688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Об аксиомах </w:t>
      </w:r>
      <w:r w:rsidR="00AB3FA2" w:rsidRPr="00886D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планиметрии </w:t>
      </w:r>
    </w:p>
    <w:p w:rsidR="004B4E19" w:rsidRPr="00886D71" w:rsidRDefault="00AB3FA2" w:rsidP="004B4E19">
      <w:pPr>
        <w:shd w:val="clear" w:color="auto" w:fill="FFFFFF"/>
        <w:spacing w:before="5" w:after="0" w:line="240" w:lineRule="auto"/>
        <w:ind w:left="384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Повторение. Решение задач </w:t>
      </w:r>
    </w:p>
    <w:p w:rsidR="004B4E19" w:rsidRPr="00886D71" w:rsidRDefault="004B4E19" w:rsidP="004B4E19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6D71">
        <w:rPr>
          <w:rFonts w:ascii="Times New Roman" w:eastAsia="Calibri" w:hAnsi="Times New Roman" w:cs="Times New Roman"/>
          <w:color w:val="000000"/>
          <w:sz w:val="20"/>
          <w:szCs w:val="20"/>
        </w:rPr>
        <w:t>Решение задач по всем темам 7-9 классов, входящим в ГИА.</w:t>
      </w:r>
    </w:p>
    <w:p w:rsidR="004B090D" w:rsidRPr="00886D71" w:rsidRDefault="004B090D" w:rsidP="004B090D">
      <w:pPr>
        <w:spacing w:after="0" w:line="240" w:lineRule="auto"/>
        <w:ind w:right="300"/>
        <w:rPr>
          <w:rFonts w:ascii="Times New Roman" w:eastAsia="Arial Unicode MS" w:hAnsi="Times New Roman" w:cs="Times New Roman"/>
          <w:sz w:val="20"/>
          <w:szCs w:val="20"/>
        </w:rPr>
      </w:pPr>
    </w:p>
    <w:p w:rsidR="00886D71" w:rsidRPr="00886D71" w:rsidRDefault="00886D71" w:rsidP="004B090D">
      <w:pPr>
        <w:spacing w:after="0" w:line="240" w:lineRule="auto"/>
        <w:ind w:right="300"/>
        <w:rPr>
          <w:rFonts w:ascii="Times New Roman" w:eastAsia="Arial Unicode MS" w:hAnsi="Times New Roman" w:cs="Times New Roman"/>
          <w:sz w:val="20"/>
          <w:szCs w:val="20"/>
        </w:rPr>
      </w:pPr>
    </w:p>
    <w:p w:rsidR="00886D71" w:rsidRPr="00886D71" w:rsidRDefault="00886D71" w:rsidP="00886D71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D71">
        <w:rPr>
          <w:rFonts w:ascii="Times New Roman" w:hAnsi="Times New Roman" w:cs="Times New Roman"/>
          <w:b/>
          <w:sz w:val="20"/>
          <w:szCs w:val="20"/>
        </w:rPr>
        <w:t>УЧЕБНО-МЕТОДИЧЕСКИЙ КОМПЛЕКТ</w:t>
      </w: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D71">
        <w:rPr>
          <w:rFonts w:ascii="Times New Roman" w:hAnsi="Times New Roman" w:cs="Times New Roman"/>
          <w:b/>
          <w:sz w:val="20"/>
          <w:szCs w:val="20"/>
        </w:rPr>
        <w:t>5 класс</w:t>
      </w:r>
    </w:p>
    <w:p w:rsidR="00886D71" w:rsidRPr="00886D71" w:rsidRDefault="00886D71" w:rsidP="00886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Математика 5 класс: учебник для общеобразовательных учреждений. /С.М. Никольский, М. К. Потапов, Н. Н. Решетников, А. 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– Изд. 11-е. – М.: Просвещение, 2012.</w:t>
      </w:r>
    </w:p>
    <w:p w:rsidR="00886D71" w:rsidRPr="00886D71" w:rsidRDefault="00886D71" w:rsidP="00886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Математика 5 класс: дидактические материалы по математике/ М. К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Потапов , А 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– М.: Просвещение, 2015.</w:t>
      </w:r>
    </w:p>
    <w:p w:rsidR="00886D71" w:rsidRPr="00886D71" w:rsidRDefault="00886D71" w:rsidP="00886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Математика 5 класс: рабочая тетрадь по математике в 2-х частях: пособие для учащихся общеобразовательных учреждений/ М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К. Потапов , А. 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– М.: Просвещение, 2012.</w:t>
      </w:r>
    </w:p>
    <w:p w:rsidR="00886D71" w:rsidRPr="00886D71" w:rsidRDefault="00886D71" w:rsidP="00886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Математика 5 класс: тематические тесты/ П. В. Чулков, Е. Ф. Шершнев, О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Ф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Зарапина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- М.: Просвещение, 2011.</w:t>
      </w:r>
    </w:p>
    <w:p w:rsidR="00886D71" w:rsidRPr="00886D71" w:rsidRDefault="00886D71" w:rsidP="00886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Математика 5-6 класс: книга для учителя/ М. К. Потапов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А. В .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– М.: Просвещение, 2011.</w:t>
      </w:r>
    </w:p>
    <w:p w:rsidR="00886D71" w:rsidRPr="00886D71" w:rsidRDefault="00886D71" w:rsidP="00886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Задачи на смекалку 5-6 классы: И. Ф.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Шарыгин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, А.В.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пособие для учащихся обще           образовательных учреждений/- М.: Просвещение, 2013</w:t>
      </w: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D71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886D71" w:rsidRPr="00886D71" w:rsidRDefault="00886D71" w:rsidP="00886D7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Математика 6 класс: учебник для общеобразовательных учреждений. /С.М. Никольский, М. К. Потапов, Н. Н. Решетников, А. 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– Изд. 11-е. – М.: Просвещение, 2012.</w:t>
      </w:r>
    </w:p>
    <w:p w:rsidR="00886D71" w:rsidRPr="00886D71" w:rsidRDefault="00886D71" w:rsidP="00886D7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Математика 6 класс: дидактические материалы по математике/ М. К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Потапов , А 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– М.: Просвещение, 2015.</w:t>
      </w:r>
    </w:p>
    <w:p w:rsidR="00886D71" w:rsidRPr="00886D71" w:rsidRDefault="00886D71" w:rsidP="00886D7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Математика 6 класс: рабочая тетрадь по математике в 2-х частях: пособие для учащихся общеобразовательных учреждений/ М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К. Потапов , А. 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– М.: Просвещение, 2012.</w:t>
      </w:r>
    </w:p>
    <w:p w:rsidR="00886D71" w:rsidRPr="00886D71" w:rsidRDefault="00886D71" w:rsidP="00886D7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Математика 6 класс: тематические тесты/ П. В. Чулков, Е. Ф. Шершнев, О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Ф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Зарапина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- М.: Просвещение, 2011.</w:t>
      </w:r>
    </w:p>
    <w:p w:rsidR="00886D71" w:rsidRPr="00886D71" w:rsidRDefault="00886D71" w:rsidP="00886D7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Математика 5-6 класс: книга для учителя/ М. К. Потапов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А. В .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– М.: Просвещение, 2011.</w:t>
      </w:r>
    </w:p>
    <w:p w:rsidR="00886D71" w:rsidRPr="00886D71" w:rsidRDefault="00886D71" w:rsidP="00886D7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Задачи на смекалку 5-6 классы: И. Ф.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Шарыгин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, А.В.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 пособие для учащихся обще           образовательных учреждений/- М.: Просвещение, 2013</w:t>
      </w:r>
    </w:p>
    <w:p w:rsidR="00886D71" w:rsidRPr="00886D71" w:rsidRDefault="00886D71" w:rsidP="00886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D71">
        <w:rPr>
          <w:rFonts w:ascii="Times New Roman" w:hAnsi="Times New Roman" w:cs="Times New Roman"/>
          <w:b/>
          <w:sz w:val="20"/>
          <w:szCs w:val="20"/>
        </w:rPr>
        <w:t>7 класс</w:t>
      </w:r>
    </w:p>
    <w:p w:rsidR="00886D71" w:rsidRPr="00886D71" w:rsidRDefault="00886D71" w:rsidP="00886D7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Учебник: Алгебра 7. / С.М. Никольский, М.К. Потапов, Н.Н. Решетников, А.В.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 М.: Просвещение, 2009г.</w:t>
      </w:r>
    </w:p>
    <w:p w:rsidR="00886D71" w:rsidRPr="00886D71" w:rsidRDefault="00886D71" w:rsidP="00886D7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Дидактические материалы по алгебре.7 класс. / М.К. Потапов, А.В.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 М: Просвещение, 2014г</w:t>
      </w:r>
    </w:p>
    <w:p w:rsidR="00886D71" w:rsidRPr="00886D71" w:rsidRDefault="00886D71" w:rsidP="00886D7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Математические диктанты 7-9 классы /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Конте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А.С./Волгоград, 2014</w:t>
      </w:r>
    </w:p>
    <w:p w:rsidR="00886D71" w:rsidRPr="00886D71" w:rsidRDefault="00886D71" w:rsidP="00886D7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Геометрия, 7-9 класс: учебник для общеобразовательных учреждений./Л. С.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Атанасян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, В. Ф. Бутузов, С. Б. Кадомцев, Э. Г. Позняк, И. И. Юдина – Изд.  – М.: Просвещение</w:t>
      </w:r>
    </w:p>
    <w:p w:rsidR="00886D71" w:rsidRPr="00886D71" w:rsidRDefault="00886D71" w:rsidP="00886D7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Тесты по геометрии. 7 класс. К учебнику Л. С.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Атанасян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 Геометрия. 7-9 классы». ФГОС 2015г.</w:t>
      </w:r>
    </w:p>
    <w:p w:rsidR="00886D71" w:rsidRPr="00886D71" w:rsidRDefault="00886D71" w:rsidP="00886D7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Геометрия. 7 класс. Рабочая тетрадь к учебнику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Атанасяна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Л. С. « Геометрия. 7-9 классы». ФГОС.</w:t>
      </w:r>
    </w:p>
    <w:p w:rsidR="00886D71" w:rsidRPr="00886D71" w:rsidRDefault="00886D71" w:rsidP="00886D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Я иду на урок математики: 7 класс: Книга для учителя. – М.: Издательство «1 сентября», 2012.</w:t>
      </w:r>
    </w:p>
    <w:p w:rsidR="00886D71" w:rsidRPr="00886D71" w:rsidRDefault="00886D71" w:rsidP="00886D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Элементы статистики и теории вероятностей: Учеб пособие для обучающихся 7-9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общеобразоват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. учреждений / Ю.Н. Макарычев, Н.Г.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Миндюк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; под ред. С.А.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Теляковского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>, М.: Просвещение, 2009.</w:t>
      </w:r>
    </w:p>
    <w:p w:rsidR="00886D71" w:rsidRPr="00886D71" w:rsidRDefault="00886D71" w:rsidP="00886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D71" w:rsidRPr="00886D71" w:rsidRDefault="00886D71" w:rsidP="00886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D71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886D71" w:rsidRPr="00886D71" w:rsidRDefault="00886D71" w:rsidP="00886D7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Учебник: Алгебра 8. / С.М. Никольский, М.К. Потапов, Н.Н. Решетников, А.В.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 М.: Просвещение, 2009г. </w:t>
      </w:r>
    </w:p>
    <w:p w:rsidR="00886D71" w:rsidRPr="00886D71" w:rsidRDefault="00886D71" w:rsidP="00886D7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Дидактические материалы по алгебре.8 класс. / М.К. Потапов, А.В.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 М: Просвещение, 2014г</w:t>
      </w:r>
    </w:p>
    <w:p w:rsidR="00886D71" w:rsidRPr="00886D71" w:rsidRDefault="00886D71" w:rsidP="00886D7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Математические диктанты 7-9 классы /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Конте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А.С./Волгоград, 2014</w:t>
      </w:r>
    </w:p>
    <w:p w:rsidR="00886D71" w:rsidRPr="00886D71" w:rsidRDefault="00886D71" w:rsidP="00886D7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Геометрия, 7-9 класс: учебник для общеобразовательных учреждений./Л. С.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Атанасян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, В. Ф. Бутузов, С. Б. Кадомцев, Э. Г. Позняк, И. И. Юдина – Изд.  – М.: Просвещение</w:t>
      </w:r>
    </w:p>
    <w:p w:rsidR="00886D71" w:rsidRPr="00886D71" w:rsidRDefault="00886D71" w:rsidP="00886D7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Тесты по геометрии. 8 класс. К учебнику Л. С.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Атанасян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 Геометрия. 7-9 классы». ФГОС 2015 г.</w:t>
      </w:r>
    </w:p>
    <w:p w:rsidR="00886D71" w:rsidRPr="00886D71" w:rsidRDefault="00886D71" w:rsidP="00886D7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Геометрия. 8 класс. Рабочая тетрадь к учебнику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Атанасяна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Л. С. « Геометрия. 7-9 классы». ФГОС.</w:t>
      </w:r>
    </w:p>
    <w:p w:rsidR="00886D71" w:rsidRPr="00886D71" w:rsidRDefault="00886D71" w:rsidP="00886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Я иду на урок математики: 8 класс: Книга для учителя. – М.: Издательство «1 сентября», 2012.</w:t>
      </w:r>
    </w:p>
    <w:p w:rsidR="00886D71" w:rsidRPr="00886D71" w:rsidRDefault="00886D71" w:rsidP="00886D7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>Математика 5-11 классы: нетрадиционные формы организации контроля на уроках / авт.-сост. М.Е. Козина, О.М. Фадеева. - Волгоград, Учитель, 2009.</w:t>
      </w:r>
    </w:p>
    <w:p w:rsidR="00886D71" w:rsidRPr="00886D71" w:rsidRDefault="00886D71" w:rsidP="00886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Элементы статистики и теории вероятностей: Учеб пособие для обучающихся 7-9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общеобразоват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. учреждений / Ю.Н. Макарычев, Н.Г.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Миндюк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 xml:space="preserve">; под ред. С.А.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</w:rPr>
        <w:t>Теляковского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</w:rPr>
        <w:t>, М.: Просвещение, 2009.</w:t>
      </w:r>
    </w:p>
    <w:p w:rsidR="00886D71" w:rsidRPr="00886D71" w:rsidRDefault="00886D71" w:rsidP="00886D71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D71" w:rsidRPr="00886D71" w:rsidRDefault="00886D71" w:rsidP="00886D71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D71" w:rsidRPr="00886D71" w:rsidRDefault="00886D71" w:rsidP="00886D71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D71" w:rsidRPr="00886D71" w:rsidRDefault="00886D71" w:rsidP="00886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D71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886D71" w:rsidRPr="00886D71" w:rsidRDefault="00886D71" w:rsidP="00886D7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Учебник: Алгебра 9. / С.М. Никольский, М.К. Потапов, Н.Н. Решетников, А.В.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 М.: Просвещение, 2018г. </w:t>
      </w:r>
    </w:p>
    <w:p w:rsidR="00886D71" w:rsidRPr="00886D71" w:rsidRDefault="00886D71" w:rsidP="00886D7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Дидактические материалы по алгебре.9 класс. / М.К. Потапов, А.В.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Шевкин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 М: Просвещение, 2002г</w:t>
      </w:r>
    </w:p>
    <w:p w:rsidR="00886D71" w:rsidRPr="00886D71" w:rsidRDefault="00886D71" w:rsidP="00886D7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Лысенко Ф.Ф. Алгебра. 9 класс. Подготовка к государственной итоговой аттестации 2010: учебно-методическое пособие Ростов на Дону: Легион М,2014.</w:t>
      </w:r>
    </w:p>
    <w:p w:rsidR="00886D71" w:rsidRPr="00886D71" w:rsidRDefault="00886D71" w:rsidP="00886D7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Лысенко Ф.Ф. Алгебра. 9 класс. Тематические тесты для подготовки к государственной итоговой аттестации 2010: учебно-методическое пособие Ростов на Дону: Легион М,2015.</w:t>
      </w:r>
    </w:p>
    <w:p w:rsidR="00886D71" w:rsidRPr="00886D71" w:rsidRDefault="00886D71" w:rsidP="00886D7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Математические диктанты 7-9 классы / </w:t>
      </w:r>
      <w:proofErr w:type="gram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Конте</w:t>
      </w:r>
      <w:proofErr w:type="gram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А.С./Волгоград, 2014</w:t>
      </w:r>
    </w:p>
    <w:p w:rsidR="00886D71" w:rsidRPr="00886D71" w:rsidRDefault="00886D71" w:rsidP="00886D7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Геометрия, 7-9 класс: учебник для общеобразовательных учреждений./Л. С.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Атанасян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, В. Ф. Бутузов, С. Б. Кадомцев, Э. Г. Позняк, И. И. Юдина – Изд.  – М.: Просвещение</w:t>
      </w:r>
    </w:p>
    <w:p w:rsidR="00886D71" w:rsidRPr="00886D71" w:rsidRDefault="00886D71" w:rsidP="00886D7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Тесты по геометрии. 9 класс. К учебнику Л. С.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Атанасян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 Геометрия. 7-9 классы». ФГОС 2015г.</w:t>
      </w:r>
    </w:p>
    <w:p w:rsidR="00886D71" w:rsidRPr="00886D71" w:rsidRDefault="00886D71" w:rsidP="00886D71">
      <w:pPr>
        <w:rPr>
          <w:rFonts w:ascii="Times New Roman" w:eastAsia="Arial Unicode MS" w:hAnsi="Times New Roman" w:cs="Times New Roman"/>
          <w:sz w:val="20"/>
          <w:szCs w:val="20"/>
        </w:rPr>
      </w:pPr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Геометрия. 9 класс. Рабочая тетрадь к учебнику </w:t>
      </w:r>
      <w:proofErr w:type="spellStart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>Атанасяна</w:t>
      </w:r>
      <w:proofErr w:type="spellEnd"/>
      <w:r w:rsidRPr="00886D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Л. С. « Геометрия. 7-9 классы». ФГОС</w:t>
      </w:r>
    </w:p>
    <w:p w:rsidR="00886D71" w:rsidRDefault="00886D71" w:rsidP="00886D71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B090D" w:rsidRPr="00886D71" w:rsidRDefault="004B090D" w:rsidP="00886D71">
      <w:pPr>
        <w:rPr>
          <w:rFonts w:ascii="Times New Roman" w:eastAsia="Arial Unicode MS" w:hAnsi="Times New Roman" w:cs="Times New Roman"/>
          <w:sz w:val="24"/>
          <w:szCs w:val="24"/>
        </w:rPr>
        <w:sectPr w:rsidR="004B090D" w:rsidRPr="00886D71" w:rsidSect="00C36ED4">
          <w:footerReference w:type="even" r:id="rId14"/>
          <w:footerReference w:type="default" r:id="rId15"/>
          <w:pgSz w:w="11906" w:h="16838"/>
          <w:pgMar w:top="993" w:right="567" w:bottom="719" w:left="1200" w:header="709" w:footer="709" w:gutter="0"/>
          <w:cols w:space="708"/>
          <w:docGrid w:linePitch="360"/>
        </w:sectPr>
      </w:pPr>
    </w:p>
    <w:p w:rsidR="004F1E76" w:rsidRDefault="004F1E76" w:rsidP="000E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D56" w:rsidRPr="007D7D56" w:rsidRDefault="007D7D56" w:rsidP="007D7D5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Рекомендации по оценке знаний и умений учащихся по математике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1. Содержание и объем материала, подлежащего проверке, оп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  практике в знакомых и незнакомых ситуациях.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2.  Основными формами проверки знаний и умений учащихся по математике являются  письменная контрольная  работа  и  устный опрос.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3. Среди погрешностей выделяются ошибки и недочеты. Погрешность  считается  ошибкой, если  она  свидетельствует о том, что ученик не овладел основными знаниями, умениями, ука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занными в программе.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грамме основными. Недочетами также считаются: погрешности, ко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торые не привели к искажению смысла полученного учеником зада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ния или способа его выполнения; неаккуратная запись; небрежное выполнение чертежа.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Граница между ошибками и недочетами является в некоторой степени условной. При одних обстоятельствах допущенная учащи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4. Задания для устного и письменного опроса учащихся со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стоят из теоретических вопросов и задач.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личаются последовательностью и аккуратностью.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7D7D56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7D7D56">
        <w:rPr>
          <w:rFonts w:ascii="Times New Roman" w:hAnsi="Times New Roman" w:cs="Times New Roman"/>
          <w:sz w:val="20"/>
          <w:szCs w:val="20"/>
        </w:rPr>
        <w:t xml:space="preserve"> выполнены нужные вычисления и  преобразования, получен верный ответ, последовательно и аккуратно за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писано решение.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5.  Оценка ответа учащегося при устном и письменном опросе проводится по пятибалльной системе, т. е. за ответ выставляется одна  из отметок: 1 (плохо), 2   (неудовлетворительно), 3  (удов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летворительно), 4 (хорошо), 5 (отлично).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6.  Учитель может повысить отметку за оригинальный ответ на вопрос или оригинальное решение задачи, которые свидетельству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ют о высоком математическом развитии учащегося; за решение бо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лее сложной задачи или ответ на более сложный вопрос, предло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женные учащемуся дополнительно после выполнения им заданий.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 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Критерии ошибок</w:t>
      </w:r>
      <w:r w:rsidRPr="007D7D56">
        <w:rPr>
          <w:rFonts w:ascii="Times New Roman" w:hAnsi="Times New Roman" w:cs="Times New Roman"/>
          <w:i/>
          <w:iCs/>
          <w:sz w:val="20"/>
          <w:szCs w:val="20"/>
          <w:u w:val="single"/>
        </w:rPr>
        <w:t> 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 грубым</w:t>
      </w:r>
      <w:r w:rsidRPr="007D7D56">
        <w:rPr>
          <w:rFonts w:ascii="Times New Roman" w:hAnsi="Times New Roman" w:cs="Times New Roman"/>
          <w:sz w:val="20"/>
          <w:szCs w:val="20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7D7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 негрубым</w:t>
      </w:r>
      <w:r w:rsidRPr="007D7D56">
        <w:rPr>
          <w:rFonts w:ascii="Times New Roman" w:hAnsi="Times New Roman" w:cs="Times New Roman"/>
          <w:sz w:val="20"/>
          <w:szCs w:val="20"/>
        </w:rPr>
        <w:t xml:space="preserve"> ошибкам относятся:  потеря корня или сохранение в ответе  постороннего корня; отбрасывание без объяснений одного из них и равнозначные им;</w:t>
      </w:r>
      <w:proofErr w:type="gramEnd"/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К недочетам</w:t>
      </w:r>
      <w:r w:rsidRPr="007D7D56">
        <w:rPr>
          <w:rFonts w:ascii="Times New Roman" w:hAnsi="Times New Roman" w:cs="Times New Roman"/>
          <w:sz w:val="20"/>
          <w:szCs w:val="20"/>
        </w:rPr>
        <w:t xml:space="preserve"> относятся:  нерациональное решение, описки, недостаточность или отсутствие пояснений, обоснований в решениях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7D7D56" w:rsidRPr="007D7D56" w:rsidRDefault="007D7D56" w:rsidP="007D7D5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Оценка устных ответов учащихся</w:t>
      </w:r>
      <w:r w:rsidRPr="007D7D56">
        <w:rPr>
          <w:rFonts w:ascii="Times New Roman" w:hAnsi="Times New Roman" w:cs="Times New Roman"/>
          <w:i/>
          <w:iCs/>
          <w:sz w:val="20"/>
          <w:szCs w:val="20"/>
          <w:u w:val="single"/>
        </w:rPr>
        <w:t> 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Ответ оценивается </w:t>
      </w:r>
      <w:r w:rsidRPr="007D7D56">
        <w:rPr>
          <w:rFonts w:ascii="Times New Roman" w:hAnsi="Times New Roman" w:cs="Times New Roman"/>
          <w:b/>
          <w:bCs/>
          <w:sz w:val="20"/>
          <w:szCs w:val="20"/>
          <w:u w:val="single"/>
        </w:rPr>
        <w:t>отметкой «5»</w:t>
      </w:r>
      <w:r w:rsidRPr="007D7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Pr="007D7D56">
        <w:rPr>
          <w:rFonts w:ascii="Times New Roman" w:hAnsi="Times New Roman" w:cs="Times New Roman"/>
          <w:sz w:val="20"/>
          <w:szCs w:val="20"/>
        </w:rPr>
        <w:t xml:space="preserve"> если ученик:</w:t>
      </w:r>
    </w:p>
    <w:p w:rsidR="007D7D56" w:rsidRPr="007D7D56" w:rsidRDefault="007D7D56" w:rsidP="007D7D5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полно раскрыл содержание материала в объеме, предусмотрен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ном программой и учебником, </w:t>
      </w:r>
    </w:p>
    <w:p w:rsidR="007D7D56" w:rsidRPr="007D7D56" w:rsidRDefault="007D7D56" w:rsidP="007D7D5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изложил материал грамотным языком в определенной логиче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ской последовательности, точно используя математическую термино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логию и символику; </w:t>
      </w:r>
    </w:p>
    <w:p w:rsidR="007D7D56" w:rsidRPr="007D7D56" w:rsidRDefault="007D7D56" w:rsidP="007D7D5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правильно выполнил рисунки, чертежи, графики, сопутствующие ответу; </w:t>
      </w:r>
    </w:p>
    <w:p w:rsidR="007D7D56" w:rsidRPr="007D7D56" w:rsidRDefault="007D7D56" w:rsidP="007D7D5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показал умение иллюстрировать теоретические положения конк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ретными примерами, применять их в новой ситуации при выполне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нии практического задания; </w:t>
      </w:r>
    </w:p>
    <w:p w:rsidR="007D7D56" w:rsidRPr="007D7D56" w:rsidRDefault="007D7D56" w:rsidP="007D7D5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продемонстрировал усвоение ранее изученных сопутствующих вопросов, </w:t>
      </w:r>
      <w:proofErr w:type="spellStart"/>
      <w:r w:rsidRPr="007D7D5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D7D56">
        <w:rPr>
          <w:rFonts w:ascii="Times New Roman" w:hAnsi="Times New Roman" w:cs="Times New Roman"/>
          <w:sz w:val="20"/>
          <w:szCs w:val="20"/>
        </w:rPr>
        <w:t xml:space="preserve"> и устойчивость используемых при от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работке умений и навыков; </w:t>
      </w:r>
    </w:p>
    <w:p w:rsidR="007D7D56" w:rsidRPr="007D7D56" w:rsidRDefault="007D7D56" w:rsidP="007D7D5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мечанию учителя. 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Ответ оценивается </w:t>
      </w:r>
      <w:r w:rsidRPr="007D7D56">
        <w:rPr>
          <w:rFonts w:ascii="Times New Roman" w:hAnsi="Times New Roman" w:cs="Times New Roman"/>
          <w:b/>
          <w:bCs/>
          <w:sz w:val="20"/>
          <w:szCs w:val="20"/>
          <w:u w:val="single"/>
        </w:rPr>
        <w:t>отметкой «4»</w:t>
      </w:r>
      <w:r w:rsidRPr="007D7D5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D7D56">
        <w:rPr>
          <w:rFonts w:ascii="Times New Roman" w:hAnsi="Times New Roman" w:cs="Times New Roman"/>
          <w:sz w:val="20"/>
          <w:szCs w:val="20"/>
        </w:rPr>
        <w:t>если он удовлетворяет в основ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ном требованиям    на оценку «5», но при этом имеет один из недо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статков:</w:t>
      </w:r>
    </w:p>
    <w:p w:rsidR="007D7D56" w:rsidRPr="007D7D56" w:rsidRDefault="007D7D56" w:rsidP="007D7D5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в изложении допущены небольшие пробелы, не исказившие ма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тематическое содержание ответа; </w:t>
      </w:r>
    </w:p>
    <w:p w:rsidR="007D7D56" w:rsidRPr="007D7D56" w:rsidRDefault="007D7D56" w:rsidP="007D7D5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допущены один – два недочета при освещении основного содержа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ния ответа, исправленные по замечанию учителя; </w:t>
      </w:r>
    </w:p>
    <w:p w:rsidR="007D7D56" w:rsidRPr="007D7D56" w:rsidRDefault="007D7D56" w:rsidP="007D7D5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допущены ошибка или более двух недочетов при освещении вто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ростепенных вопросов или в выкладках, легко исправленные по замечанию учителя. 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sz w:val="20"/>
          <w:szCs w:val="20"/>
          <w:u w:val="single"/>
        </w:rPr>
        <w:t>Отметка «3»</w:t>
      </w:r>
      <w:r w:rsidRPr="007D7D56">
        <w:rPr>
          <w:rFonts w:ascii="Times New Roman" w:hAnsi="Times New Roman" w:cs="Times New Roman"/>
          <w:sz w:val="20"/>
          <w:szCs w:val="20"/>
        </w:rPr>
        <w:t xml:space="preserve"> ставится в следующих случаях:</w:t>
      </w:r>
    </w:p>
    <w:p w:rsidR="007D7D56" w:rsidRPr="007D7D56" w:rsidRDefault="007D7D56" w:rsidP="007D7D5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неполно или непоследовательно раскрыто содержание материа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териала (определенные «Требованиями к математической подготов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ке учащихся»); </w:t>
      </w:r>
    </w:p>
    <w:p w:rsidR="007D7D56" w:rsidRPr="007D7D56" w:rsidRDefault="007D7D56" w:rsidP="007D7D5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имелись затруднения или допущены ошибки в определении поня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тий, использовании математической терминологии, чертежах, вы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кладках, исправленные после нескольких наводящих вопросов учителя; </w:t>
      </w:r>
    </w:p>
    <w:p w:rsidR="007D7D56" w:rsidRPr="007D7D56" w:rsidRDefault="007D7D56" w:rsidP="007D7D5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зательного уровня сложности по данной теме; </w:t>
      </w:r>
    </w:p>
    <w:p w:rsidR="007D7D56" w:rsidRPr="007D7D56" w:rsidRDefault="007D7D56" w:rsidP="007D7D5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при знании теоретического материала </w:t>
      </w:r>
      <w:proofErr w:type="gramStart"/>
      <w:r w:rsidRPr="007D7D56">
        <w:rPr>
          <w:rFonts w:ascii="Times New Roman" w:hAnsi="Times New Roman" w:cs="Times New Roman"/>
          <w:sz w:val="20"/>
          <w:szCs w:val="20"/>
        </w:rPr>
        <w:t>выявлена</w:t>
      </w:r>
      <w:proofErr w:type="gramEnd"/>
      <w:r w:rsidRPr="007D7D56">
        <w:rPr>
          <w:rFonts w:ascii="Times New Roman" w:hAnsi="Times New Roman" w:cs="Times New Roman"/>
          <w:sz w:val="20"/>
          <w:szCs w:val="20"/>
        </w:rPr>
        <w:t xml:space="preserve"> недостаточная </w:t>
      </w:r>
      <w:proofErr w:type="spellStart"/>
      <w:r w:rsidRPr="007D7D5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D7D56">
        <w:rPr>
          <w:rFonts w:ascii="Times New Roman" w:hAnsi="Times New Roman" w:cs="Times New Roman"/>
          <w:sz w:val="20"/>
          <w:szCs w:val="20"/>
        </w:rPr>
        <w:t xml:space="preserve"> основных умений и навыков. 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sz w:val="20"/>
          <w:szCs w:val="20"/>
          <w:u w:val="single"/>
        </w:rPr>
        <w:t>Отметка «2»</w:t>
      </w:r>
      <w:r w:rsidRPr="007D7D56">
        <w:rPr>
          <w:rFonts w:ascii="Times New Roman" w:hAnsi="Times New Roman" w:cs="Times New Roman"/>
          <w:sz w:val="20"/>
          <w:szCs w:val="20"/>
        </w:rPr>
        <w:t xml:space="preserve"> ставится в следующих случаях:</w:t>
      </w:r>
    </w:p>
    <w:p w:rsidR="007D7D56" w:rsidRPr="007D7D56" w:rsidRDefault="007D7D56" w:rsidP="007D7D5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не раскрыто основное содержание учебного материала; </w:t>
      </w:r>
    </w:p>
    <w:p w:rsidR="007D7D56" w:rsidRPr="007D7D56" w:rsidRDefault="007D7D56" w:rsidP="007D7D5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7D7D56" w:rsidRPr="007D7D56" w:rsidRDefault="007D7D56" w:rsidP="007D7D5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Отметка «1» </w:t>
      </w:r>
      <w:r w:rsidRPr="007D7D56">
        <w:rPr>
          <w:rFonts w:ascii="Times New Roman" w:hAnsi="Times New Roman" w:cs="Times New Roman"/>
          <w:sz w:val="20"/>
          <w:szCs w:val="20"/>
        </w:rPr>
        <w:t>ставится, если:</w:t>
      </w:r>
    </w:p>
    <w:p w:rsidR="007D7D56" w:rsidRPr="007D7D56" w:rsidRDefault="007D7D56" w:rsidP="007D7D5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учитель обнаружил у ученика полное незнание и непонимание изучаемого учебного материала или ученик не смог ответить ни на один из по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ставленных вопросов по изучаемому материалу. 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 </w:t>
      </w:r>
    </w:p>
    <w:p w:rsidR="007D7D56" w:rsidRPr="007D7D56" w:rsidRDefault="007D7D56" w:rsidP="007D7D5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Оценка письменных работ учащихся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sz w:val="20"/>
          <w:szCs w:val="20"/>
          <w:u w:val="single"/>
        </w:rPr>
        <w:t>Отметка «5»</w:t>
      </w:r>
      <w:r w:rsidRPr="007D7D56">
        <w:rPr>
          <w:rFonts w:ascii="Times New Roman" w:hAnsi="Times New Roman" w:cs="Times New Roman"/>
          <w:sz w:val="20"/>
          <w:szCs w:val="20"/>
        </w:rPr>
        <w:t xml:space="preserve"> ставится, если:</w:t>
      </w:r>
    </w:p>
    <w:p w:rsidR="007D7D56" w:rsidRPr="007D7D56" w:rsidRDefault="007D7D56" w:rsidP="007D7D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lastRenderedPageBreak/>
        <w:t xml:space="preserve">работа выполнена полностью; </w:t>
      </w:r>
    </w:p>
    <w:p w:rsidR="007D7D56" w:rsidRPr="007D7D56" w:rsidRDefault="007D7D56" w:rsidP="007D7D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7D7D56">
        <w:rPr>
          <w:rFonts w:ascii="Times New Roman" w:hAnsi="Times New Roman" w:cs="Times New Roman"/>
          <w:sz w:val="20"/>
          <w:szCs w:val="20"/>
        </w:rPr>
        <w:t>логических  рассуждениях</w:t>
      </w:r>
      <w:proofErr w:type="gramEnd"/>
      <w:r w:rsidRPr="007D7D56">
        <w:rPr>
          <w:rFonts w:ascii="Times New Roman" w:hAnsi="Times New Roman" w:cs="Times New Roman"/>
          <w:sz w:val="20"/>
          <w:szCs w:val="20"/>
        </w:rPr>
        <w:t xml:space="preserve"> и обосновании решения нет пробе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лов и ошибок; </w:t>
      </w:r>
    </w:p>
    <w:p w:rsidR="007D7D56" w:rsidRPr="007D7D56" w:rsidRDefault="007D7D56" w:rsidP="007D7D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в решении нет математических ошибок (возможна одна неточ</w:t>
      </w:r>
      <w:r w:rsidRPr="007D7D56">
        <w:rPr>
          <w:rFonts w:ascii="Times New Roman" w:hAnsi="Times New Roman" w:cs="Times New Roman"/>
          <w:sz w:val="20"/>
          <w:szCs w:val="20"/>
        </w:rPr>
        <w:softHyphen/>
        <w:t>ность, описка, не являющаяся следствием незнания или непо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нимания учебного материала). 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sz w:val="20"/>
          <w:szCs w:val="20"/>
          <w:u w:val="single"/>
        </w:rPr>
        <w:t>Отметка «4»</w:t>
      </w:r>
      <w:r w:rsidRPr="007D7D56">
        <w:rPr>
          <w:rFonts w:ascii="Times New Roman" w:hAnsi="Times New Roman" w:cs="Times New Roman"/>
          <w:sz w:val="20"/>
          <w:szCs w:val="20"/>
        </w:rPr>
        <w:t xml:space="preserve"> ставится, если:</w:t>
      </w:r>
    </w:p>
    <w:p w:rsidR="007D7D56" w:rsidRPr="007D7D56" w:rsidRDefault="007D7D56" w:rsidP="007D7D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7D7D56" w:rsidRPr="007D7D56" w:rsidRDefault="007D7D56" w:rsidP="007D7D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допущена одна ошибка или два-три недочета в выкладках, ри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сунках, чертежах или графиках (если эти виды работы не являлись специальным объектом проверки). 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sz w:val="20"/>
          <w:szCs w:val="20"/>
          <w:u w:val="single"/>
        </w:rPr>
        <w:t>Отметка «3»</w:t>
      </w:r>
      <w:r w:rsidRPr="007D7D56">
        <w:rPr>
          <w:rFonts w:ascii="Times New Roman" w:hAnsi="Times New Roman" w:cs="Times New Roman"/>
          <w:sz w:val="20"/>
          <w:szCs w:val="20"/>
        </w:rPr>
        <w:t xml:space="preserve"> ставится, если:</w:t>
      </w:r>
    </w:p>
    <w:p w:rsidR="007D7D56" w:rsidRPr="007D7D56" w:rsidRDefault="007D7D56" w:rsidP="007D7D5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>допущены более одной ошибки или более двух-трех недоче</w:t>
      </w:r>
      <w:r w:rsidRPr="007D7D56">
        <w:rPr>
          <w:rFonts w:ascii="Times New Roman" w:hAnsi="Times New Roman" w:cs="Times New Roman"/>
          <w:sz w:val="20"/>
          <w:szCs w:val="20"/>
        </w:rPr>
        <w:softHyphen/>
        <w:t xml:space="preserve">тов в выкладках, чертежах или графиках, но учащийся владеет обязательными умениями по проверяемой теме. 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sz w:val="20"/>
          <w:szCs w:val="20"/>
          <w:u w:val="single"/>
        </w:rPr>
        <w:t>Отметка «2»</w:t>
      </w:r>
      <w:r w:rsidRPr="007D7D56">
        <w:rPr>
          <w:rFonts w:ascii="Times New Roman" w:hAnsi="Times New Roman" w:cs="Times New Roman"/>
          <w:sz w:val="20"/>
          <w:szCs w:val="20"/>
        </w:rPr>
        <w:t xml:space="preserve"> ставится, если:</w:t>
      </w:r>
    </w:p>
    <w:p w:rsidR="007D7D56" w:rsidRPr="007D7D56" w:rsidRDefault="007D7D56" w:rsidP="007D7D5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допущены существенные ошибки, показавшие, что учащийся не владеет </w:t>
      </w:r>
    </w:p>
    <w:p w:rsidR="007D7D56" w:rsidRPr="007D7D56" w:rsidRDefault="007D7D56" w:rsidP="007D7D5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обязательными умениями по данной теме в полной мере. </w:t>
      </w:r>
    </w:p>
    <w:p w:rsidR="007D7D56" w:rsidRPr="007D7D56" w:rsidRDefault="007D7D56" w:rsidP="007D7D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b/>
          <w:bCs/>
          <w:sz w:val="20"/>
          <w:szCs w:val="20"/>
          <w:u w:val="single"/>
        </w:rPr>
        <w:t>Отметка «1»</w:t>
      </w:r>
      <w:r w:rsidRPr="007D7D56">
        <w:rPr>
          <w:rFonts w:ascii="Times New Roman" w:hAnsi="Times New Roman" w:cs="Times New Roman"/>
          <w:sz w:val="20"/>
          <w:szCs w:val="20"/>
        </w:rPr>
        <w:t xml:space="preserve"> ставится, если:</w:t>
      </w:r>
    </w:p>
    <w:p w:rsidR="007D7D56" w:rsidRPr="007D7D56" w:rsidRDefault="007D7D56" w:rsidP="007D7D5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D7D56">
        <w:rPr>
          <w:rFonts w:ascii="Times New Roman" w:hAnsi="Times New Roman" w:cs="Times New Roman"/>
          <w:sz w:val="20"/>
          <w:szCs w:val="20"/>
        </w:rPr>
        <w:t xml:space="preserve"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 </w:t>
      </w:r>
    </w:p>
    <w:p w:rsidR="007D7D56" w:rsidRPr="007D7D56" w:rsidRDefault="007D7D56" w:rsidP="007D7D56">
      <w:pPr>
        <w:rPr>
          <w:rFonts w:ascii="Times New Roman" w:hAnsi="Times New Roman" w:cs="Times New Roman"/>
          <w:sz w:val="20"/>
          <w:szCs w:val="20"/>
        </w:rPr>
      </w:pPr>
    </w:p>
    <w:p w:rsidR="004F1E76" w:rsidRPr="007D7D56" w:rsidRDefault="004F1E76" w:rsidP="008C76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sectPr w:rsidR="004F1E76" w:rsidRPr="007D7D56" w:rsidSect="00CD30B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AC" w:rsidRDefault="00613BAC" w:rsidP="00594A8E">
      <w:pPr>
        <w:spacing w:after="0" w:line="240" w:lineRule="auto"/>
      </w:pPr>
      <w:r>
        <w:separator/>
      </w:r>
    </w:p>
  </w:endnote>
  <w:endnote w:type="continuationSeparator" w:id="0">
    <w:p w:rsidR="00613BAC" w:rsidRDefault="00613BAC" w:rsidP="0059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BA" w:rsidRDefault="00B578F4" w:rsidP="004B090D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803B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03BA" w:rsidRDefault="002803BA" w:rsidP="004B090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BA" w:rsidRDefault="002803BA" w:rsidP="004B090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AC" w:rsidRDefault="00613BAC" w:rsidP="00594A8E">
      <w:pPr>
        <w:spacing w:after="0" w:line="240" w:lineRule="auto"/>
      </w:pPr>
      <w:r>
        <w:separator/>
      </w:r>
    </w:p>
  </w:footnote>
  <w:footnote w:type="continuationSeparator" w:id="0">
    <w:p w:rsidR="00613BAC" w:rsidRDefault="00613BAC" w:rsidP="0059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18E5C89"/>
    <w:multiLevelType w:val="multilevel"/>
    <w:tmpl w:val="73F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7D1681"/>
    <w:multiLevelType w:val="hybridMultilevel"/>
    <w:tmpl w:val="22B27C72"/>
    <w:lvl w:ilvl="0" w:tplc="26088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399327A"/>
    <w:multiLevelType w:val="hybridMultilevel"/>
    <w:tmpl w:val="43CE9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3DF256C"/>
    <w:multiLevelType w:val="hybridMultilevel"/>
    <w:tmpl w:val="17AC90F4"/>
    <w:lvl w:ilvl="0" w:tplc="B810F184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06C85EFD"/>
    <w:multiLevelType w:val="hybridMultilevel"/>
    <w:tmpl w:val="92AC44C0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0C70668E"/>
    <w:multiLevelType w:val="hybridMultilevel"/>
    <w:tmpl w:val="2966A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58669C"/>
    <w:multiLevelType w:val="hybridMultilevel"/>
    <w:tmpl w:val="2F1CB478"/>
    <w:lvl w:ilvl="0" w:tplc="8DAEEC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D862E8"/>
    <w:multiLevelType w:val="hybridMultilevel"/>
    <w:tmpl w:val="AA4A6C2A"/>
    <w:lvl w:ilvl="0" w:tplc="97CE27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813495C"/>
    <w:multiLevelType w:val="hybridMultilevel"/>
    <w:tmpl w:val="CD105FF6"/>
    <w:lvl w:ilvl="0" w:tplc="F1168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A15B73"/>
    <w:multiLevelType w:val="hybridMultilevel"/>
    <w:tmpl w:val="89CCC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35B53"/>
    <w:multiLevelType w:val="hybridMultilevel"/>
    <w:tmpl w:val="73D0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44CF0"/>
    <w:multiLevelType w:val="hybridMultilevel"/>
    <w:tmpl w:val="AA4A6C2A"/>
    <w:lvl w:ilvl="0" w:tplc="97CE27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BFA583D"/>
    <w:multiLevelType w:val="multilevel"/>
    <w:tmpl w:val="C5AA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40CD8"/>
    <w:multiLevelType w:val="hybridMultilevel"/>
    <w:tmpl w:val="F6188336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474016D2"/>
    <w:multiLevelType w:val="hybridMultilevel"/>
    <w:tmpl w:val="5C04638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93F393F"/>
    <w:multiLevelType w:val="hybridMultilevel"/>
    <w:tmpl w:val="D28018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C52CAA"/>
    <w:multiLevelType w:val="hybridMultilevel"/>
    <w:tmpl w:val="0C4ABFFA"/>
    <w:lvl w:ilvl="0" w:tplc="52A2778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F20616"/>
    <w:multiLevelType w:val="multilevel"/>
    <w:tmpl w:val="671E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919E7"/>
    <w:multiLevelType w:val="multilevel"/>
    <w:tmpl w:val="C98A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105644"/>
    <w:multiLevelType w:val="hybridMultilevel"/>
    <w:tmpl w:val="84E82E20"/>
    <w:lvl w:ilvl="0" w:tplc="26088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178BF"/>
    <w:multiLevelType w:val="hybridMultilevel"/>
    <w:tmpl w:val="0C940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4C2F57"/>
    <w:multiLevelType w:val="multilevel"/>
    <w:tmpl w:val="BAAE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BDE"/>
    <w:multiLevelType w:val="multilevel"/>
    <w:tmpl w:val="8B5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E218B"/>
    <w:multiLevelType w:val="hybridMultilevel"/>
    <w:tmpl w:val="091A8B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EAC3B15"/>
    <w:multiLevelType w:val="hybridMultilevel"/>
    <w:tmpl w:val="41C0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961AB"/>
    <w:multiLevelType w:val="multilevel"/>
    <w:tmpl w:val="71B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9001FD"/>
    <w:multiLevelType w:val="multilevel"/>
    <w:tmpl w:val="E9C0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A2BF1"/>
    <w:multiLevelType w:val="multilevel"/>
    <w:tmpl w:val="149A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CA0026"/>
    <w:multiLevelType w:val="multilevel"/>
    <w:tmpl w:val="A0A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2E53DD"/>
    <w:multiLevelType w:val="hybridMultilevel"/>
    <w:tmpl w:val="1C7280D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>
    <w:nsid w:val="69827168"/>
    <w:multiLevelType w:val="hybridMultilevel"/>
    <w:tmpl w:val="AA4A6C2A"/>
    <w:lvl w:ilvl="0" w:tplc="97CE27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A201A4F"/>
    <w:multiLevelType w:val="hybridMultilevel"/>
    <w:tmpl w:val="EB7A68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C6E042C"/>
    <w:multiLevelType w:val="hybridMultilevel"/>
    <w:tmpl w:val="C9EA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53F50"/>
    <w:multiLevelType w:val="hybridMultilevel"/>
    <w:tmpl w:val="3474C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4A4FAF"/>
    <w:multiLevelType w:val="hybridMultilevel"/>
    <w:tmpl w:val="32C2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46F33"/>
    <w:multiLevelType w:val="hybridMultilevel"/>
    <w:tmpl w:val="A0323124"/>
    <w:lvl w:ilvl="0" w:tplc="26088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E25D27"/>
    <w:multiLevelType w:val="hybridMultilevel"/>
    <w:tmpl w:val="D8D877C8"/>
    <w:lvl w:ilvl="0" w:tplc="12665ACC">
      <w:start w:val="1"/>
      <w:numFmt w:val="bullet"/>
      <w:lvlText w:val="•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3">
    <w:nsid w:val="7D71389B"/>
    <w:multiLevelType w:val="hybridMultilevel"/>
    <w:tmpl w:val="2F1CB478"/>
    <w:lvl w:ilvl="0" w:tplc="8DAEEC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43"/>
  </w:num>
  <w:num w:numId="4">
    <w:abstractNumId w:val="12"/>
  </w:num>
  <w:num w:numId="5">
    <w:abstractNumId w:val="36"/>
  </w:num>
  <w:num w:numId="6">
    <w:abstractNumId w:val="17"/>
  </w:num>
  <w:num w:numId="7">
    <w:abstractNumId w:val="13"/>
  </w:num>
  <w:num w:numId="8">
    <w:abstractNumId w:val="4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20"/>
  </w:num>
  <w:num w:numId="15">
    <w:abstractNumId w:val="7"/>
  </w:num>
  <w:num w:numId="16">
    <w:abstractNumId w:val="15"/>
  </w:num>
  <w:num w:numId="17">
    <w:abstractNumId w:val="14"/>
  </w:num>
  <w:num w:numId="18">
    <w:abstractNumId w:val="25"/>
  </w:num>
  <w:num w:numId="19">
    <w:abstractNumId w:val="41"/>
  </w:num>
  <w:num w:numId="20">
    <w:abstractNumId w:val="39"/>
  </w:num>
  <w:num w:numId="21">
    <w:abstractNumId w:val="29"/>
  </w:num>
  <w:num w:numId="22">
    <w:abstractNumId w:val="26"/>
  </w:num>
  <w:num w:numId="23">
    <w:abstractNumId w:val="11"/>
  </w:num>
  <w:num w:numId="24">
    <w:abstractNumId w:val="8"/>
  </w:num>
  <w:num w:numId="25">
    <w:abstractNumId w:val="19"/>
  </w:num>
  <w:num w:numId="26">
    <w:abstractNumId w:val="10"/>
  </w:num>
  <w:num w:numId="27">
    <w:abstractNumId w:val="38"/>
  </w:num>
  <w:num w:numId="28">
    <w:abstractNumId w:val="16"/>
  </w:num>
  <w:num w:numId="29">
    <w:abstractNumId w:val="40"/>
  </w:num>
  <w:num w:numId="30">
    <w:abstractNumId w:val="30"/>
  </w:num>
  <w:num w:numId="31">
    <w:abstractNumId w:val="35"/>
  </w:num>
  <w:num w:numId="32">
    <w:abstractNumId w:val="37"/>
  </w:num>
  <w:num w:numId="33">
    <w:abstractNumId w:val="21"/>
  </w:num>
  <w:num w:numId="34">
    <w:abstractNumId w:val="9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FD3"/>
    <w:rsid w:val="00030895"/>
    <w:rsid w:val="00062BE1"/>
    <w:rsid w:val="00067360"/>
    <w:rsid w:val="00073A04"/>
    <w:rsid w:val="000774F9"/>
    <w:rsid w:val="00094C65"/>
    <w:rsid w:val="000A3F3B"/>
    <w:rsid w:val="000E2C4F"/>
    <w:rsid w:val="000E44AE"/>
    <w:rsid w:val="00110C4A"/>
    <w:rsid w:val="00114CD1"/>
    <w:rsid w:val="0016449A"/>
    <w:rsid w:val="00164D86"/>
    <w:rsid w:val="001B0229"/>
    <w:rsid w:val="001B0F91"/>
    <w:rsid w:val="001D164C"/>
    <w:rsid w:val="001D7A38"/>
    <w:rsid w:val="00230930"/>
    <w:rsid w:val="00260110"/>
    <w:rsid w:val="00263C9A"/>
    <w:rsid w:val="0027170E"/>
    <w:rsid w:val="00274DD7"/>
    <w:rsid w:val="002803BA"/>
    <w:rsid w:val="002C4B37"/>
    <w:rsid w:val="002E61B3"/>
    <w:rsid w:val="00301CE3"/>
    <w:rsid w:val="00312610"/>
    <w:rsid w:val="00317D95"/>
    <w:rsid w:val="003424FD"/>
    <w:rsid w:val="00346841"/>
    <w:rsid w:val="00347675"/>
    <w:rsid w:val="00360D88"/>
    <w:rsid w:val="00374C45"/>
    <w:rsid w:val="003A186B"/>
    <w:rsid w:val="003C07BB"/>
    <w:rsid w:val="003D18B6"/>
    <w:rsid w:val="003E0D41"/>
    <w:rsid w:val="003E7725"/>
    <w:rsid w:val="003F2C2A"/>
    <w:rsid w:val="003F3465"/>
    <w:rsid w:val="004019EB"/>
    <w:rsid w:val="004300A3"/>
    <w:rsid w:val="004314D1"/>
    <w:rsid w:val="004854D8"/>
    <w:rsid w:val="00490519"/>
    <w:rsid w:val="00491BB4"/>
    <w:rsid w:val="004944F6"/>
    <w:rsid w:val="00496060"/>
    <w:rsid w:val="004B090D"/>
    <w:rsid w:val="004B48C6"/>
    <w:rsid w:val="004B4E19"/>
    <w:rsid w:val="004B653C"/>
    <w:rsid w:val="004C2711"/>
    <w:rsid w:val="004D1B44"/>
    <w:rsid w:val="004D4CAD"/>
    <w:rsid w:val="004F1E76"/>
    <w:rsid w:val="004F225B"/>
    <w:rsid w:val="004F5747"/>
    <w:rsid w:val="005025B6"/>
    <w:rsid w:val="005125EC"/>
    <w:rsid w:val="00525063"/>
    <w:rsid w:val="00531870"/>
    <w:rsid w:val="00567572"/>
    <w:rsid w:val="005801BD"/>
    <w:rsid w:val="00581FEB"/>
    <w:rsid w:val="005847F3"/>
    <w:rsid w:val="005944CE"/>
    <w:rsid w:val="00594A8E"/>
    <w:rsid w:val="005A2FEE"/>
    <w:rsid w:val="005B6F45"/>
    <w:rsid w:val="005C0C2F"/>
    <w:rsid w:val="005C2E99"/>
    <w:rsid w:val="005D4E25"/>
    <w:rsid w:val="006054A2"/>
    <w:rsid w:val="00613BAC"/>
    <w:rsid w:val="00617301"/>
    <w:rsid w:val="006200DE"/>
    <w:rsid w:val="00625484"/>
    <w:rsid w:val="00625A5A"/>
    <w:rsid w:val="00640D5B"/>
    <w:rsid w:val="00642F04"/>
    <w:rsid w:val="00687013"/>
    <w:rsid w:val="006903E9"/>
    <w:rsid w:val="006C77B9"/>
    <w:rsid w:val="00702D13"/>
    <w:rsid w:val="0070782C"/>
    <w:rsid w:val="007335F5"/>
    <w:rsid w:val="0073368B"/>
    <w:rsid w:val="00736723"/>
    <w:rsid w:val="0074083A"/>
    <w:rsid w:val="00742400"/>
    <w:rsid w:val="007462C2"/>
    <w:rsid w:val="0075474F"/>
    <w:rsid w:val="00770D4A"/>
    <w:rsid w:val="00777555"/>
    <w:rsid w:val="00780755"/>
    <w:rsid w:val="00783269"/>
    <w:rsid w:val="00796980"/>
    <w:rsid w:val="007B1874"/>
    <w:rsid w:val="007D7D56"/>
    <w:rsid w:val="007F4339"/>
    <w:rsid w:val="00824957"/>
    <w:rsid w:val="008337AF"/>
    <w:rsid w:val="00847121"/>
    <w:rsid w:val="0086205C"/>
    <w:rsid w:val="00881E56"/>
    <w:rsid w:val="00883A33"/>
    <w:rsid w:val="00886D71"/>
    <w:rsid w:val="00890A90"/>
    <w:rsid w:val="008B15A8"/>
    <w:rsid w:val="008C7687"/>
    <w:rsid w:val="0091611C"/>
    <w:rsid w:val="00916F1B"/>
    <w:rsid w:val="00921921"/>
    <w:rsid w:val="00937CCD"/>
    <w:rsid w:val="00941E48"/>
    <w:rsid w:val="00956294"/>
    <w:rsid w:val="009653AA"/>
    <w:rsid w:val="00967B89"/>
    <w:rsid w:val="00967C0E"/>
    <w:rsid w:val="009A2D4F"/>
    <w:rsid w:val="009F5362"/>
    <w:rsid w:val="00A00608"/>
    <w:rsid w:val="00A06882"/>
    <w:rsid w:val="00A31248"/>
    <w:rsid w:val="00A50F2C"/>
    <w:rsid w:val="00A71E79"/>
    <w:rsid w:val="00A76A27"/>
    <w:rsid w:val="00A87FD3"/>
    <w:rsid w:val="00A966D6"/>
    <w:rsid w:val="00AA547D"/>
    <w:rsid w:val="00AB3FA2"/>
    <w:rsid w:val="00AB490D"/>
    <w:rsid w:val="00AD458C"/>
    <w:rsid w:val="00AD5E23"/>
    <w:rsid w:val="00B22F7A"/>
    <w:rsid w:val="00B35CBC"/>
    <w:rsid w:val="00B4540D"/>
    <w:rsid w:val="00B578F4"/>
    <w:rsid w:val="00B87360"/>
    <w:rsid w:val="00BA6841"/>
    <w:rsid w:val="00BB38A2"/>
    <w:rsid w:val="00BE659F"/>
    <w:rsid w:val="00BF2771"/>
    <w:rsid w:val="00C067DF"/>
    <w:rsid w:val="00C36ED4"/>
    <w:rsid w:val="00C714C4"/>
    <w:rsid w:val="00C73B41"/>
    <w:rsid w:val="00C76370"/>
    <w:rsid w:val="00C829F2"/>
    <w:rsid w:val="00CB4AAF"/>
    <w:rsid w:val="00CC25B1"/>
    <w:rsid w:val="00CC554B"/>
    <w:rsid w:val="00CD30B6"/>
    <w:rsid w:val="00CD68F1"/>
    <w:rsid w:val="00CE6807"/>
    <w:rsid w:val="00CF2A97"/>
    <w:rsid w:val="00D0477E"/>
    <w:rsid w:val="00D07218"/>
    <w:rsid w:val="00D14799"/>
    <w:rsid w:val="00D14A31"/>
    <w:rsid w:val="00D520BF"/>
    <w:rsid w:val="00D61E90"/>
    <w:rsid w:val="00D735EE"/>
    <w:rsid w:val="00D756F6"/>
    <w:rsid w:val="00D77D40"/>
    <w:rsid w:val="00D8117E"/>
    <w:rsid w:val="00DA443C"/>
    <w:rsid w:val="00DC469C"/>
    <w:rsid w:val="00E17BDB"/>
    <w:rsid w:val="00E27DA6"/>
    <w:rsid w:val="00E4679B"/>
    <w:rsid w:val="00E67514"/>
    <w:rsid w:val="00E719B1"/>
    <w:rsid w:val="00E72ECF"/>
    <w:rsid w:val="00E807BF"/>
    <w:rsid w:val="00E90BF9"/>
    <w:rsid w:val="00EA55D0"/>
    <w:rsid w:val="00EC7C33"/>
    <w:rsid w:val="00EE2E3B"/>
    <w:rsid w:val="00EF037A"/>
    <w:rsid w:val="00F2254F"/>
    <w:rsid w:val="00F26EAB"/>
    <w:rsid w:val="00F34EE6"/>
    <w:rsid w:val="00F356E4"/>
    <w:rsid w:val="00F362B8"/>
    <w:rsid w:val="00F36631"/>
    <w:rsid w:val="00F409DC"/>
    <w:rsid w:val="00F44E82"/>
    <w:rsid w:val="00F45893"/>
    <w:rsid w:val="00F5243C"/>
    <w:rsid w:val="00F534FD"/>
    <w:rsid w:val="00F545A9"/>
    <w:rsid w:val="00F55D57"/>
    <w:rsid w:val="00F67544"/>
    <w:rsid w:val="00F84A06"/>
    <w:rsid w:val="00F84F4F"/>
    <w:rsid w:val="00F908A3"/>
    <w:rsid w:val="00F96072"/>
    <w:rsid w:val="00FC25C0"/>
    <w:rsid w:val="00FC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F6"/>
  </w:style>
  <w:style w:type="paragraph" w:styleId="1">
    <w:name w:val="heading 1"/>
    <w:basedOn w:val="a"/>
    <w:link w:val="10"/>
    <w:uiPriority w:val="9"/>
    <w:qFormat/>
    <w:rsid w:val="00271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D3"/>
    <w:pPr>
      <w:ind w:left="720"/>
      <w:contextualSpacing/>
    </w:pPr>
  </w:style>
  <w:style w:type="paragraph" w:customStyle="1" w:styleId="3">
    <w:name w:val="Заголовок 3+"/>
    <w:basedOn w:val="a"/>
    <w:rsid w:val="001D7A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styleId="a4">
    <w:name w:val="Body Text Indent"/>
    <w:basedOn w:val="a"/>
    <w:link w:val="a5"/>
    <w:rsid w:val="001D7A38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1D7A38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1D7A38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6">
    <w:name w:val="Основной текст_"/>
    <w:link w:val="12"/>
    <w:rsid w:val="001D7A38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6"/>
    <w:rsid w:val="001D7A38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customStyle="1" w:styleId="85pt">
    <w:name w:val="Основной текст + 8;5 pt"/>
    <w:rsid w:val="001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table" w:styleId="a7">
    <w:name w:val="Table Grid"/>
    <w:basedOn w:val="a1"/>
    <w:uiPriority w:val="59"/>
    <w:rsid w:val="005A2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A2FEE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59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4A8E"/>
  </w:style>
  <w:style w:type="paragraph" w:styleId="aa">
    <w:name w:val="footer"/>
    <w:basedOn w:val="a"/>
    <w:link w:val="ab"/>
    <w:uiPriority w:val="99"/>
    <w:semiHidden/>
    <w:unhideWhenUsed/>
    <w:rsid w:val="0059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4A8E"/>
  </w:style>
  <w:style w:type="character" w:customStyle="1" w:styleId="10">
    <w:name w:val="Заголовок 1 Знак"/>
    <w:basedOn w:val="a0"/>
    <w:link w:val="1"/>
    <w:uiPriority w:val="9"/>
    <w:rsid w:val="00271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7170E"/>
  </w:style>
  <w:style w:type="table" w:customStyle="1" w:styleId="13">
    <w:name w:val="Сетка таблицы1"/>
    <w:basedOn w:val="a1"/>
    <w:next w:val="a7"/>
    <w:uiPriority w:val="59"/>
    <w:rsid w:val="007F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F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E76"/>
    <w:rPr>
      <w:rFonts w:ascii="Tahoma" w:hAnsi="Tahoma" w:cs="Tahoma"/>
      <w:sz w:val="16"/>
      <w:szCs w:val="16"/>
    </w:rPr>
  </w:style>
  <w:style w:type="character" w:styleId="ae">
    <w:name w:val="page number"/>
    <w:rsid w:val="004B090D"/>
  </w:style>
  <w:style w:type="paragraph" w:styleId="af">
    <w:name w:val="Body Text"/>
    <w:basedOn w:val="a"/>
    <w:link w:val="af0"/>
    <w:uiPriority w:val="99"/>
    <w:unhideWhenUsed/>
    <w:rsid w:val="00F84F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84F4F"/>
  </w:style>
  <w:style w:type="character" w:customStyle="1" w:styleId="af1">
    <w:name w:val="Основной текст + Полужирный"/>
    <w:rsid w:val="00F84F4F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rsid w:val="00F84F4F"/>
    <w:rPr>
      <w:rFonts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rsid w:val="00F84F4F"/>
    <w:rPr>
      <w:rFonts w:cs="Times New Roman"/>
      <w:sz w:val="18"/>
      <w:szCs w:val="18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rsid w:val="00F84F4F"/>
    <w:rPr>
      <w:rFonts w:cs="Times New Roman"/>
      <w:sz w:val="19"/>
      <w:szCs w:val="19"/>
      <w:u w:val="none"/>
      <w:shd w:val="clear" w:color="auto" w:fill="FFFFFF"/>
    </w:rPr>
  </w:style>
  <w:style w:type="character" w:customStyle="1" w:styleId="9pt2">
    <w:name w:val="Основной текст + 9 pt2"/>
    <w:aliases w:val="Полужирный2,Курсив2,Интервал 2 pt"/>
    <w:rsid w:val="00F84F4F"/>
    <w:rPr>
      <w:rFonts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rsid w:val="00F84F4F"/>
    <w:rPr>
      <w:rFonts w:ascii="Times New Roman" w:hAnsi="Times New Roman" w:cs="Times New Roman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F6"/>
  </w:style>
  <w:style w:type="paragraph" w:styleId="1">
    <w:name w:val="heading 1"/>
    <w:basedOn w:val="a"/>
    <w:link w:val="10"/>
    <w:uiPriority w:val="9"/>
    <w:qFormat/>
    <w:rsid w:val="00271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D3"/>
    <w:pPr>
      <w:ind w:left="720"/>
      <w:contextualSpacing/>
    </w:pPr>
  </w:style>
  <w:style w:type="paragraph" w:customStyle="1" w:styleId="3">
    <w:name w:val="Заголовок 3+"/>
    <w:basedOn w:val="a"/>
    <w:rsid w:val="001D7A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styleId="a4">
    <w:name w:val="Body Text Indent"/>
    <w:basedOn w:val="a"/>
    <w:link w:val="a5"/>
    <w:rsid w:val="001D7A38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1D7A38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1D7A38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6">
    <w:name w:val="Основной текст_"/>
    <w:link w:val="12"/>
    <w:rsid w:val="001D7A38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6"/>
    <w:rsid w:val="001D7A38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customStyle="1" w:styleId="85pt">
    <w:name w:val="Основной текст + 8;5 pt"/>
    <w:rsid w:val="001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table" w:styleId="a7">
    <w:name w:val="Table Grid"/>
    <w:basedOn w:val="a1"/>
    <w:uiPriority w:val="59"/>
    <w:rsid w:val="005A2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A2FEE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59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4A8E"/>
  </w:style>
  <w:style w:type="paragraph" w:styleId="aa">
    <w:name w:val="footer"/>
    <w:basedOn w:val="a"/>
    <w:link w:val="ab"/>
    <w:uiPriority w:val="99"/>
    <w:semiHidden/>
    <w:unhideWhenUsed/>
    <w:rsid w:val="0059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4A8E"/>
  </w:style>
  <w:style w:type="character" w:customStyle="1" w:styleId="10">
    <w:name w:val="Заголовок 1 Знак"/>
    <w:basedOn w:val="a0"/>
    <w:link w:val="1"/>
    <w:uiPriority w:val="9"/>
    <w:rsid w:val="00271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7170E"/>
  </w:style>
  <w:style w:type="table" w:customStyle="1" w:styleId="13">
    <w:name w:val="Сетка таблицы1"/>
    <w:basedOn w:val="a1"/>
    <w:next w:val="a7"/>
    <w:uiPriority w:val="59"/>
    <w:rsid w:val="007F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F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E76"/>
    <w:rPr>
      <w:rFonts w:ascii="Tahoma" w:hAnsi="Tahoma" w:cs="Tahoma"/>
      <w:sz w:val="16"/>
      <w:szCs w:val="16"/>
    </w:rPr>
  </w:style>
  <w:style w:type="character" w:styleId="ae">
    <w:name w:val="page number"/>
    <w:rsid w:val="004B090D"/>
  </w:style>
  <w:style w:type="paragraph" w:styleId="af">
    <w:name w:val="Body Text"/>
    <w:basedOn w:val="a"/>
    <w:link w:val="af0"/>
    <w:uiPriority w:val="99"/>
    <w:unhideWhenUsed/>
    <w:rsid w:val="00F84F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84F4F"/>
  </w:style>
  <w:style w:type="character" w:customStyle="1" w:styleId="af1">
    <w:name w:val="Основной текст + Полужирный"/>
    <w:rsid w:val="00F84F4F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rsid w:val="00F84F4F"/>
    <w:rPr>
      <w:rFonts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rsid w:val="00F84F4F"/>
    <w:rPr>
      <w:rFonts w:cs="Times New Roman"/>
      <w:sz w:val="18"/>
      <w:szCs w:val="18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rsid w:val="00F84F4F"/>
    <w:rPr>
      <w:rFonts w:cs="Times New Roman"/>
      <w:sz w:val="19"/>
      <w:szCs w:val="19"/>
      <w:u w:val="none"/>
      <w:shd w:val="clear" w:color="auto" w:fill="FFFFFF"/>
    </w:rPr>
  </w:style>
  <w:style w:type="character" w:customStyle="1" w:styleId="9pt2">
    <w:name w:val="Основной текст + 9 pt2"/>
    <w:aliases w:val="Полужирный2,Курсив2,Интервал 2 pt"/>
    <w:rsid w:val="00F84F4F"/>
    <w:rPr>
      <w:rFonts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rsid w:val="00F84F4F"/>
    <w:rPr>
      <w:rFonts w:ascii="Times New Roman" w:hAnsi="Times New Roman" w:cs="Times New Roman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0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lt9Y9wwO2qFVJyLorhrlt0izP8dqePiG8Ek6hrIN7EY=</DigestValue>
    </Reference>
    <Reference URI="#idOfficeObject" Type="http://www.w3.org/2000/09/xmldsig#Object">
      <DigestMethod Algorithm="urn:ietf:params:xml:ns:cpxmlsec:algorithms:gostr34112012-256"/>
      <DigestValue>Zh/aG4HUoLeJBJp0h0aXLPm83IWMa4dx8ADGVdLxb+0=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R5wVPPq+9wlXDBzz2KKu+09193HUXSHXfLH+7eejww4=</DigestValue>
    </Reference>
  </SignedInfo>
  <SignatureValue>I59IrteXKHARwX384GSuMn9X+JEZ253Jj5+L22ZYyMnf/zj0ZfaVE1Lpf6tj8cEC
RYXzZw40oftL6nuVDdlQPA==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mveEdji4QMZd9myiLaoMgioFzWM=</DigestValue>
      </Reference>
      <Reference URI="/word/document.xml?ContentType=application/vnd.openxmlformats-officedocument.wordprocessingml.document.main+xml">
        <DigestMethod Algorithm="http://www.w3.org/2000/09/xmldsig#sha1"/>
        <DigestValue>MdPlP3DqJdx146BChZfp7IDMQJ4=</DigestValue>
      </Reference>
      <Reference URI="/word/embeddings/oleObject1.bin?ContentType=application/vnd.openxmlformats-officedocument.oleObject">
        <DigestMethod Algorithm="http://www.w3.org/2000/09/xmldsig#sha1"/>
        <DigestValue>jz9Q5TERF9vhq1E9OH7YeYqf5Gw=</DigestValue>
      </Reference>
      <Reference URI="/word/embeddings/oleObject2.bin?ContentType=application/vnd.openxmlformats-officedocument.oleObject">
        <DigestMethod Algorithm="http://www.w3.org/2000/09/xmldsig#sha1"/>
        <DigestValue>zBX2cSZL7sP0WFBjGmOuB22t7yE=</DigestValue>
      </Reference>
      <Reference URI="/word/embeddings/oleObject3.bin?ContentType=application/vnd.openxmlformats-officedocument.oleObject">
        <DigestMethod Algorithm="http://www.w3.org/2000/09/xmldsig#sha1"/>
        <DigestValue>qfWkQeAalYrKyHC6tRnuGxHoV8k=</DigestValue>
      </Reference>
      <Reference URI="/word/endnotes.xml?ContentType=application/vnd.openxmlformats-officedocument.wordprocessingml.endnotes+xml">
        <DigestMethod Algorithm="http://www.w3.org/2000/09/xmldsig#sha1"/>
        <DigestValue>ui6VGN1NedKQ+0UQOfTLDFjR9sk=</DigestValue>
      </Reference>
      <Reference URI="/word/fontTable.xml?ContentType=application/vnd.openxmlformats-officedocument.wordprocessingml.fontTable+xml">
        <DigestMethod Algorithm="http://www.w3.org/2000/09/xmldsig#sha1"/>
        <DigestValue>EMP61whT6B5vNfZwMMQRk2AOdCk=</DigestValue>
      </Reference>
      <Reference URI="/word/footer1.xml?ContentType=application/vnd.openxmlformats-officedocument.wordprocessingml.footer+xml">
        <DigestMethod Algorithm="http://www.w3.org/2000/09/xmldsig#sha1"/>
        <DigestValue>Ay7n58CG7cK3TQ6ofP5JizKaVRc=</DigestValue>
      </Reference>
      <Reference URI="/word/footer2.xml?ContentType=application/vnd.openxmlformats-officedocument.wordprocessingml.footer+xml">
        <DigestMethod Algorithm="http://www.w3.org/2000/09/xmldsig#sha1"/>
        <DigestValue>edblrZRw6tcvwNzohM/cQr83leY=</DigestValue>
      </Reference>
      <Reference URI="/word/footnotes.xml?ContentType=application/vnd.openxmlformats-officedocument.wordprocessingml.footnotes+xml">
        <DigestMethod Algorithm="http://www.w3.org/2000/09/xmldsig#sha1"/>
        <DigestValue>qz0y7/xNGAWgopCkbTBIuTHEBFI=</DigestValue>
      </Reference>
      <Reference URI="/word/media/image1.wmf?ContentType=image/x-wmf">
        <DigestMethod Algorithm="http://www.w3.org/2000/09/xmldsig#sha1"/>
        <DigestValue>InegBqjUQj4YfIEq4T6NU4C0X3w=</DigestValue>
      </Reference>
      <Reference URI="/word/media/image2.wmf?ContentType=image/x-wmf">
        <DigestMethod Algorithm="http://www.w3.org/2000/09/xmldsig#sha1"/>
        <DigestValue>IJVTYu4/xvD86YRs9wogD/qM5zQ=</DigestValue>
      </Reference>
      <Reference URI="/word/media/image3.wmf?ContentType=image/x-wmf">
        <DigestMethod Algorithm="http://www.w3.org/2000/09/xmldsig#sha1"/>
        <DigestValue>ZApjfjPLD6jRVr9yGG8je6J+ewk=</DigestValue>
      </Reference>
      <Reference URI="/word/numbering.xml?ContentType=application/vnd.openxmlformats-officedocument.wordprocessingml.numbering+xml">
        <DigestMethod Algorithm="http://www.w3.org/2000/09/xmldsig#sha1"/>
        <DigestValue>RvhOkF8MgtnN7CzeShUx6x9gaLU=</DigestValue>
      </Reference>
      <Reference URI="/word/settings.xml?ContentType=application/vnd.openxmlformats-officedocument.wordprocessingml.settings+xml">
        <DigestMethod Algorithm="http://www.w3.org/2000/09/xmldsig#sha1"/>
        <DigestValue>f1q+eQ6iYcNsjgrWOsJ2C0E2/jg=</DigestValue>
      </Reference>
      <Reference URI="/word/styles.xml?ContentType=application/vnd.openxmlformats-officedocument.wordprocessingml.styles+xml">
        <DigestMethod Algorithm="http://www.w3.org/2000/09/xmldsig#sha1"/>
        <DigestValue>pSFV72t/LUfS5WQK2E0r3xqFm2c=</DigestValue>
      </Reference>
      <Reference URI="/word/stylesWithEffects.xml?ContentType=application/vnd.ms-word.stylesWithEffects+xml">
        <DigestMethod Algorithm="http://www.w3.org/2000/09/xmldsig#sha1"/>
        <DigestValue>2dlxdujgkCtk8wS6hEWrp//1Xc4=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jSt6fmDfIgwN2gJ6KkI1jmxxyaw=</DigestValue>
      </Reference>
    </Manifest>
    <SignatureProperties>
      <SignatureProperty Id="idSignatureTime" Target="#idPackageSignature">
        <mdssi:SignatureTime>
          <mdssi:Format>YYYY-MM-DDThh:mm:ssTZD</mdssi:Format>
          <mdssi:Value>2021-01-17T18:07:25Z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2021-01-17T18:07:25Z</xd:SigningTime>
          <xd:SigningCertificate>
            <xd:Cert>
              <xd:CertDigest>
                <DigestMethod Algorithm="http://www.w3.org/2000/09/xmldsig#sha1"/>
                <DigestValue>ezK9PiyhfCehTUBAx28qlQ2DEZ8=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203773517268582483900751455645167272693462230269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9828-2F93-46AD-B52F-81319158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22</Pages>
  <Words>12699</Words>
  <Characters>72385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57</cp:revision>
  <cp:lastPrinted>2016-12-03T06:07:00Z</cp:lastPrinted>
  <dcterms:created xsi:type="dcterms:W3CDTF">2016-11-20T19:13:00Z</dcterms:created>
  <dcterms:modified xsi:type="dcterms:W3CDTF">2021-01-14T05:05:00Z</dcterms:modified>
</cp:coreProperties>
</file>